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889CE7" w14:textId="71B8B458" w:rsidR="00C65B56" w:rsidRDefault="001B5EE5" w:rsidP="00D63972">
      <w:pPr>
        <w:spacing w:after="0" w:line="384" w:lineRule="auto"/>
        <w:textAlignment w:val="baseline"/>
        <w:rPr>
          <w:rFonts w:asciiTheme="majorHAnsi" w:eastAsiaTheme="majorHAnsi" w:hAnsiTheme="majorHAnsi"/>
          <w:b/>
        </w:rPr>
      </w:pPr>
      <w:r w:rsidRPr="001B5EE5">
        <w:rPr>
          <w:rFonts w:asciiTheme="majorHAnsi" w:eastAsiaTheme="majorHAnsi" w:hAnsiTheme="majorHAnsi"/>
          <w:b/>
          <w:noProof/>
        </w:rPr>
        <w:drawing>
          <wp:inline distT="0" distB="0" distL="0" distR="0" wp14:anchorId="55EB8D47" wp14:editId="4186A5CA">
            <wp:extent cx="5731510" cy="4107180"/>
            <wp:effectExtent l="0" t="0" r="2540" b="7620"/>
            <wp:docPr id="1972047915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2047915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107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2A5F50" w14:textId="159D74E1" w:rsidR="00290476" w:rsidRPr="005C353A" w:rsidRDefault="00290476" w:rsidP="005C353A">
      <w:pPr>
        <w:wordWrap/>
        <w:spacing w:after="0" w:line="240" w:lineRule="auto"/>
        <w:textAlignment w:val="baseline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1. 일시</w:t>
      </w:r>
      <w:r w:rsidRPr="005C353A">
        <w:rPr>
          <w:rFonts w:asciiTheme="majorHAnsi" w:eastAsiaTheme="majorHAnsi" w:hAnsiTheme="majorHAnsi" w:cs="함초롬돋움"/>
          <w:b/>
        </w:rPr>
        <w:t>: 20</w:t>
      </w:r>
      <w:r w:rsidR="00AA1C78" w:rsidRPr="005C353A">
        <w:rPr>
          <w:rFonts w:asciiTheme="majorHAnsi" w:eastAsiaTheme="majorHAnsi" w:hAnsiTheme="majorHAnsi" w:cs="함초롬돋움"/>
          <w:b/>
        </w:rPr>
        <w:t>2</w:t>
      </w:r>
      <w:r w:rsidR="00D748CF">
        <w:rPr>
          <w:rFonts w:asciiTheme="majorHAnsi" w:eastAsiaTheme="majorHAnsi" w:hAnsiTheme="majorHAnsi" w:cs="함초롬돋움" w:hint="eastAsia"/>
          <w:b/>
        </w:rPr>
        <w:t>5</w:t>
      </w:r>
      <w:r w:rsidRPr="005C353A">
        <w:rPr>
          <w:rFonts w:asciiTheme="majorHAnsi" w:eastAsiaTheme="majorHAnsi" w:hAnsiTheme="majorHAnsi" w:cs="함초롬돋움"/>
          <w:b/>
        </w:rPr>
        <w:t xml:space="preserve">년 </w:t>
      </w:r>
      <w:r w:rsidR="00D748CF">
        <w:rPr>
          <w:rFonts w:asciiTheme="majorHAnsi" w:eastAsiaTheme="majorHAnsi" w:hAnsiTheme="majorHAnsi" w:cs="함초롬돋움" w:hint="eastAsia"/>
          <w:b/>
        </w:rPr>
        <w:t>3</w:t>
      </w:r>
      <w:r w:rsidRPr="005C353A">
        <w:rPr>
          <w:rFonts w:asciiTheme="majorHAnsi" w:eastAsiaTheme="majorHAnsi" w:hAnsiTheme="majorHAnsi" w:cs="함초롬돋움"/>
          <w:b/>
        </w:rPr>
        <w:t xml:space="preserve">월 </w:t>
      </w:r>
      <w:r w:rsidR="00D748CF">
        <w:rPr>
          <w:rFonts w:asciiTheme="majorHAnsi" w:eastAsiaTheme="majorHAnsi" w:hAnsiTheme="majorHAnsi" w:cs="함초롬돋움" w:hint="eastAsia"/>
          <w:b/>
        </w:rPr>
        <w:t>26</w:t>
      </w:r>
      <w:r w:rsidRPr="005C353A">
        <w:rPr>
          <w:rFonts w:asciiTheme="majorHAnsi" w:eastAsiaTheme="majorHAnsi" w:hAnsiTheme="majorHAnsi" w:cs="함초롬돋움"/>
          <w:b/>
        </w:rPr>
        <w:t xml:space="preserve">일(수) ~ </w:t>
      </w:r>
      <w:r w:rsidR="00C65B56" w:rsidRPr="005C353A">
        <w:rPr>
          <w:rFonts w:asciiTheme="majorHAnsi" w:eastAsiaTheme="majorHAnsi" w:hAnsiTheme="majorHAnsi" w:cs="함초롬돋움"/>
          <w:b/>
        </w:rPr>
        <w:t>2</w:t>
      </w:r>
      <w:r w:rsidR="00D748CF">
        <w:rPr>
          <w:rFonts w:asciiTheme="majorHAnsi" w:eastAsiaTheme="majorHAnsi" w:hAnsiTheme="majorHAnsi" w:cs="함초롬돋움" w:hint="eastAsia"/>
          <w:b/>
        </w:rPr>
        <w:t>8</w:t>
      </w:r>
      <w:r w:rsidRPr="005C353A">
        <w:rPr>
          <w:rFonts w:asciiTheme="majorHAnsi" w:eastAsiaTheme="majorHAnsi" w:hAnsiTheme="majorHAnsi" w:cs="함초롬돋움"/>
          <w:b/>
        </w:rPr>
        <w:t>일(금)</w:t>
      </w:r>
    </w:p>
    <w:p w14:paraId="3A977A45" w14:textId="16AB3DB3" w:rsidR="0091754F" w:rsidRPr="005C353A" w:rsidRDefault="0029047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2. 장소</w:t>
      </w:r>
      <w:r w:rsidRPr="005C353A">
        <w:rPr>
          <w:rFonts w:asciiTheme="majorHAnsi" w:eastAsiaTheme="majorHAnsi" w:hAnsiTheme="majorHAnsi" w:cs="함초롬돋움"/>
          <w:b/>
        </w:rPr>
        <w:t xml:space="preserve">: </w:t>
      </w:r>
      <w:r w:rsidR="00D748CF">
        <w:rPr>
          <w:rFonts w:asciiTheme="majorHAnsi" w:eastAsiaTheme="majorHAnsi" w:hAnsiTheme="majorHAnsi" w:cs="함초롬돋움" w:hint="eastAsia"/>
          <w:b/>
        </w:rPr>
        <w:t>부산, BEXCO 제2전시장</w:t>
      </w:r>
    </w:p>
    <w:p w14:paraId="603A8CCB" w14:textId="77777777" w:rsidR="00290476" w:rsidRPr="005C353A" w:rsidRDefault="0091754F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  <w:color w:val="FF0000"/>
        </w:rPr>
      </w:pPr>
      <w:r w:rsidRPr="005C353A">
        <w:rPr>
          <w:rFonts w:asciiTheme="majorHAnsi" w:eastAsiaTheme="majorHAnsi" w:hAnsiTheme="majorHAnsi" w:cs="함초롬돋움" w:hint="eastAsia"/>
          <w:b/>
        </w:rPr>
        <w:t>3. 일정: 세부 일정 추후 공지 예정</w:t>
      </w:r>
      <w:r w:rsidR="00154532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154532" w:rsidRPr="005C353A">
        <w:rPr>
          <w:rFonts w:asciiTheme="majorHAnsi" w:eastAsiaTheme="majorHAnsi" w:hAnsiTheme="majorHAnsi" w:cs="함초롬돋움"/>
          <w:b/>
        </w:rPr>
        <w:t xml:space="preserve"> </w:t>
      </w:r>
      <w:r w:rsidR="00154532" w:rsidRPr="005C353A">
        <w:rPr>
          <w:rFonts w:asciiTheme="majorHAnsi" w:eastAsiaTheme="majorHAnsi" w:hAnsiTheme="majorHAnsi" w:cs="함초롬돋움"/>
          <w:b/>
          <w:color w:val="FF0000"/>
        </w:rPr>
        <w:t xml:space="preserve"> </w:t>
      </w:r>
    </w:p>
    <w:p w14:paraId="7AE42EB0" w14:textId="77777777" w:rsidR="00623D4F" w:rsidRDefault="00623D4F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</w:rPr>
      </w:pPr>
    </w:p>
    <w:p w14:paraId="7A50A149" w14:textId="7003BA3F" w:rsidR="00D748CF" w:rsidRDefault="00E86055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  <w:u w:val="single"/>
        </w:rPr>
      </w:pPr>
      <w:r>
        <w:rPr>
          <w:rFonts w:asciiTheme="majorHAnsi" w:eastAsiaTheme="majorHAnsi" w:hAnsiTheme="majorHAnsi" w:cs="함초롬돋움"/>
          <w:b/>
          <w:color w:val="FF0000"/>
        </w:rPr>
        <w:t>※</w:t>
      </w:r>
      <w:r>
        <w:rPr>
          <w:rFonts w:asciiTheme="majorHAnsi" w:eastAsiaTheme="majorHAnsi" w:hAnsiTheme="majorHAnsi" w:cs="함초롬돋움" w:hint="eastAsia"/>
          <w:b/>
          <w:color w:val="FF0000"/>
        </w:rPr>
        <w:t xml:space="preserve"> 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2025년 춘계 </w:t>
      </w:r>
      <w:r w:rsidR="00A24169"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총회 및 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학술대회부터 </w:t>
      </w:r>
      <w:r w:rsidR="009B290D">
        <w:rPr>
          <w:rFonts w:asciiTheme="majorHAnsi" w:eastAsiaTheme="majorHAnsi" w:hAnsiTheme="majorHAnsi" w:cs="함초롬돋움" w:hint="eastAsia"/>
          <w:b/>
          <w:color w:val="FF0000"/>
          <w:u w:val="single"/>
        </w:rPr>
        <w:t>구두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>발표 신청(일반/학생)에 변경이 있습니다. 필독하시어 신청 부탁드립니다.</w:t>
      </w:r>
    </w:p>
    <w:p w14:paraId="2E5A1649" w14:textId="49DD23DB" w:rsidR="00E86055" w:rsidRDefault="00E86055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</w:rPr>
      </w:pPr>
      <w:r w:rsidRPr="00E86055">
        <w:rPr>
          <w:rFonts w:asciiTheme="majorHAnsi" w:eastAsiaTheme="majorHAnsi" w:hAnsiTheme="majorHAnsi" w:cs="함초롬돋움" w:hint="eastAsia"/>
          <w:b/>
          <w:color w:val="FF0000"/>
        </w:rPr>
        <w:t xml:space="preserve">- </w:t>
      </w:r>
      <w:r w:rsidR="00A24169">
        <w:rPr>
          <w:rFonts w:asciiTheme="majorHAnsi" w:eastAsiaTheme="majorHAnsi" w:hAnsiTheme="majorHAnsi" w:cs="함초롬돋움" w:hint="eastAsia"/>
          <w:b/>
          <w:color w:val="FF0000"/>
        </w:rPr>
        <w:t>일반</w:t>
      </w:r>
      <w:r>
        <w:rPr>
          <w:rFonts w:asciiTheme="majorHAnsi" w:eastAsiaTheme="majorHAnsi" w:hAnsiTheme="majorHAnsi" w:cs="함초롬돋움" w:hint="eastAsia"/>
          <w:b/>
          <w:color w:val="FF0000"/>
        </w:rPr>
        <w:t xml:space="preserve"> 구두발표: 초록 제출 시 </w:t>
      </w:r>
      <w:r w:rsidR="00A24169">
        <w:rPr>
          <w:rFonts w:asciiTheme="majorHAnsi" w:eastAsiaTheme="majorHAnsi" w:hAnsiTheme="majorHAnsi" w:cs="함초롬돋움" w:hint="eastAsia"/>
          <w:b/>
          <w:color w:val="FF0000"/>
        </w:rPr>
        <w:t xml:space="preserve">정회원은 </w:t>
      </w:r>
      <w:r w:rsidRPr="00E86055"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일반 </w:t>
      </w:r>
      <w:r w:rsidR="006B6A26">
        <w:rPr>
          <w:rFonts w:asciiTheme="majorHAnsi" w:eastAsiaTheme="majorHAnsi" w:hAnsiTheme="majorHAnsi" w:cs="함초롬돋움" w:hint="eastAsia"/>
          <w:b/>
          <w:color w:val="FF0000"/>
          <w:u w:val="single"/>
        </w:rPr>
        <w:t>구두</w:t>
      </w:r>
      <w:r w:rsidR="00623D4F">
        <w:rPr>
          <w:rFonts w:asciiTheme="majorHAnsi" w:eastAsiaTheme="majorHAnsi" w:hAnsiTheme="majorHAnsi" w:cs="함초롬돋움" w:hint="eastAsia"/>
          <w:b/>
          <w:color w:val="FF0000"/>
          <w:u w:val="single"/>
        </w:rPr>
        <w:t>발표</w:t>
      </w:r>
      <w:r>
        <w:rPr>
          <w:rFonts w:asciiTheme="majorHAnsi" w:eastAsiaTheme="majorHAnsi" w:hAnsiTheme="majorHAnsi" w:cs="함초롬돋움" w:hint="eastAsia"/>
          <w:b/>
          <w:color w:val="FF0000"/>
        </w:rPr>
        <w:t>로 신청하며, 아래 발표분야 중 하나 선택</w:t>
      </w:r>
      <w:r w:rsidR="007839A8">
        <w:rPr>
          <w:rFonts w:asciiTheme="majorHAnsi" w:eastAsiaTheme="majorHAnsi" w:hAnsiTheme="majorHAnsi" w:cs="함초롬돋움" w:hint="eastAsia"/>
          <w:b/>
          <w:color w:val="FF0000"/>
        </w:rPr>
        <w:t>, 세션 구성은 invited speaker와 함께 진행</w:t>
      </w:r>
    </w:p>
    <w:p w14:paraId="2680F7C8" w14:textId="43B56791" w:rsidR="00E86055" w:rsidRPr="00E86055" w:rsidRDefault="00E86055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</w:rPr>
      </w:pPr>
      <w:r>
        <w:rPr>
          <w:rFonts w:asciiTheme="majorHAnsi" w:eastAsiaTheme="majorHAnsi" w:hAnsiTheme="majorHAnsi" w:cs="함초롬돋움" w:hint="eastAsia"/>
          <w:b/>
          <w:color w:val="FF0000"/>
        </w:rPr>
        <w:t xml:space="preserve">- 학생 구두발표: 초록 제출 시 </w:t>
      </w:r>
      <w:r w:rsidRPr="00E86055"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학생 </w:t>
      </w:r>
      <w:r w:rsidR="006B6A26">
        <w:rPr>
          <w:rFonts w:asciiTheme="majorHAnsi" w:eastAsiaTheme="majorHAnsi" w:hAnsiTheme="majorHAnsi" w:cs="함초롬돋움" w:hint="eastAsia"/>
          <w:b/>
          <w:color w:val="FF0000"/>
          <w:u w:val="single"/>
        </w:rPr>
        <w:t>구두</w:t>
      </w:r>
      <w:r w:rsidR="00623D4F">
        <w:rPr>
          <w:rFonts w:asciiTheme="majorHAnsi" w:eastAsiaTheme="majorHAnsi" w:hAnsiTheme="majorHAnsi" w:cs="함초롬돋움" w:hint="eastAsia"/>
          <w:b/>
          <w:color w:val="FF0000"/>
          <w:u w:val="single"/>
        </w:rPr>
        <w:t>발표</w:t>
      </w:r>
      <w:r>
        <w:rPr>
          <w:rFonts w:asciiTheme="majorHAnsi" w:eastAsiaTheme="majorHAnsi" w:hAnsiTheme="majorHAnsi" w:cs="함초롬돋움" w:hint="eastAsia"/>
          <w:b/>
          <w:color w:val="FF0000"/>
        </w:rPr>
        <w:t>로 신청하며, 아래 발표분야 중 하나 선택,</w:t>
      </w:r>
      <w:r w:rsidR="007B72C7">
        <w:rPr>
          <w:rFonts w:asciiTheme="majorHAnsi" w:eastAsiaTheme="majorHAnsi" w:hAnsiTheme="majorHAnsi" w:cs="함초롬돋움" w:hint="eastAsia"/>
          <w:b/>
          <w:color w:val="FF0000"/>
        </w:rPr>
        <w:t xml:space="preserve"> 발표 수에 따라 발표분야 통합 가능</w:t>
      </w:r>
    </w:p>
    <w:p w14:paraId="46311436" w14:textId="485EDCFD" w:rsidR="00D309D0" w:rsidRPr="005C353A" w:rsidRDefault="0091754F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4. 발표분야</w:t>
      </w:r>
    </w:p>
    <w:p w14:paraId="771F40EF" w14:textId="65F697EC" w:rsidR="00687773" w:rsidRPr="00B966EF" w:rsidRDefault="00B966EF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bookmarkStart w:id="0" w:name="_Hlk124950016"/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1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수소 및 재생에너지: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수소, 신재생에너지, 바이오매스 연료 및 소재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050B063E" w14:textId="402F3830" w:rsidR="00687773" w:rsidRPr="00B966EF" w:rsidRDefault="00B966EF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2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에너지저장: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배터리를 포함한 에너지저장 소재 및 시스템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12FB1DEA" w14:textId="6E8B6226" w:rsidR="00687773" w:rsidRPr="00B966EF" w:rsidRDefault="00B966EF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3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에너지전환: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화석연료, 바이오에너지, e-fuel을 포함한 에너지전환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46B765FC" w14:textId="5A84D0E4" w:rsidR="00687773" w:rsidRPr="00B966EF" w:rsidRDefault="00B966EF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4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청정융합: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수질, 토양을 포함한 청정에너지 및 환경 오염 복원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04D0556F" w14:textId="344E97E4" w:rsidR="00687773" w:rsidRPr="00DA50B5" w:rsidRDefault="00B966EF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  <w:color w:val="auto"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5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대기환경</w:t>
      </w:r>
      <w:r w:rsidR="00687773" w:rsidRPr="00DA50B5">
        <w:rPr>
          <w:rFonts w:asciiTheme="majorHAnsi" w:eastAsiaTheme="majorHAnsi" w:hAnsiTheme="majorHAnsi" w:cs="함초롬돋움"/>
          <w:b/>
          <w:bCs/>
          <w:color w:val="auto"/>
        </w:rPr>
        <w:t xml:space="preserve">: </w:t>
      </w:r>
      <w:r w:rsidR="00687773" w:rsidRPr="00DA50B5">
        <w:rPr>
          <w:rFonts w:asciiTheme="majorHAnsi" w:eastAsiaTheme="majorHAnsi" w:hAnsiTheme="majorHAnsi" w:cs="함초롬돋움"/>
          <w:bCs/>
          <w:color w:val="auto"/>
        </w:rPr>
        <w:t>온실가스</w:t>
      </w:r>
      <w:r w:rsidR="00415342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감축 기술 전반</w:t>
      </w:r>
    </w:p>
    <w:p w14:paraId="476A317B" w14:textId="0230A82D" w:rsidR="00687773" w:rsidRPr="00DA50B5" w:rsidRDefault="00B966EF" w:rsidP="00E86055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  <w:color w:val="auto"/>
        </w:rPr>
      </w:pPr>
      <w:r w:rsidRPr="00DA50B5">
        <w:rPr>
          <w:rFonts w:asciiTheme="majorHAnsi" w:eastAsiaTheme="majorHAnsi" w:hAnsiTheme="majorHAnsi" w:cs="함초롬돋움" w:hint="eastAsia"/>
          <w:b/>
          <w:bCs/>
          <w:color w:val="auto"/>
        </w:rPr>
        <w:t>(</w:t>
      </w:r>
      <w:r w:rsidR="00687773" w:rsidRPr="00DA50B5">
        <w:rPr>
          <w:rFonts w:asciiTheme="majorHAnsi" w:eastAsiaTheme="majorHAnsi" w:hAnsiTheme="majorHAnsi" w:cs="함초롬돋움"/>
          <w:b/>
          <w:bCs/>
          <w:color w:val="auto"/>
        </w:rPr>
        <w:t>6</w:t>
      </w:r>
      <w:r w:rsidRPr="00DA50B5">
        <w:rPr>
          <w:rFonts w:asciiTheme="majorHAnsi" w:eastAsiaTheme="majorHAnsi" w:hAnsiTheme="majorHAnsi" w:cs="함초롬돋움" w:hint="eastAsia"/>
          <w:b/>
          <w:bCs/>
          <w:color w:val="auto"/>
        </w:rPr>
        <w:t>)</w:t>
      </w:r>
      <w:r w:rsidR="00687773" w:rsidRPr="00DA50B5">
        <w:rPr>
          <w:rFonts w:asciiTheme="majorHAnsi" w:eastAsiaTheme="majorHAnsi" w:hAnsiTheme="majorHAnsi" w:cs="함초롬돋움"/>
          <w:b/>
          <w:bCs/>
          <w:color w:val="auto"/>
        </w:rPr>
        <w:t xml:space="preserve"> 자원순환: </w:t>
      </w:r>
      <w:r w:rsidR="00687773" w:rsidRPr="00DA50B5">
        <w:rPr>
          <w:rFonts w:asciiTheme="majorHAnsi" w:eastAsiaTheme="majorHAnsi" w:hAnsiTheme="majorHAnsi" w:cs="함초롬돋움"/>
          <w:bCs/>
          <w:color w:val="auto"/>
        </w:rPr>
        <w:t xml:space="preserve">폐플라스틱, 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사용후 </w:t>
      </w:r>
      <w:r w:rsidR="00687773" w:rsidRPr="00DA50B5">
        <w:rPr>
          <w:rFonts w:asciiTheme="majorHAnsi" w:eastAsiaTheme="majorHAnsi" w:hAnsiTheme="majorHAnsi" w:cs="함초롬돋움"/>
          <w:bCs/>
          <w:color w:val="auto"/>
        </w:rPr>
        <w:t>배터리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및 유기성</w:t>
      </w:r>
      <w:r w:rsidR="00E03232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>폐자원을 포함한</w:t>
      </w:r>
      <w:r w:rsidR="00E86055">
        <w:rPr>
          <w:rFonts w:asciiTheme="majorHAnsi" w:eastAsiaTheme="majorHAnsi" w:hAnsiTheme="majorHAnsi" w:cs="함초롬돋움" w:hint="eastAsia"/>
          <w:bCs/>
          <w:color w:val="auto"/>
        </w:rPr>
        <w:t xml:space="preserve"> 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>자원순환관련 분야</w:t>
      </w:r>
    </w:p>
    <w:p w14:paraId="4FF91153" w14:textId="1D6188C0" w:rsidR="00687773" w:rsidRPr="00B966EF" w:rsidRDefault="00B966EF" w:rsidP="00E86055">
      <w:pPr>
        <w:pStyle w:val="a9"/>
        <w:tabs>
          <w:tab w:val="left" w:pos="1708"/>
        </w:tabs>
        <w:wordWrap/>
        <w:spacing w:line="240" w:lineRule="auto"/>
        <w:ind w:firstLineChars="200" w:firstLine="400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7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청정생산: </w:t>
      </w:r>
      <w:r w:rsidR="00071C81" w:rsidRPr="00071C81">
        <w:rPr>
          <w:rFonts w:asciiTheme="majorHAnsi" w:eastAsiaTheme="majorHAnsi" w:hAnsiTheme="majorHAnsi" w:cs="함초롬돋움"/>
          <w:bCs/>
        </w:rPr>
        <w:t>유해물질 저감/대체, 에너지 효율화, 생산시스템 고도화</w:t>
      </w:r>
      <w:r w:rsidR="007839A8">
        <w:rPr>
          <w:rFonts w:asciiTheme="majorHAnsi" w:eastAsiaTheme="majorHAnsi" w:hAnsiTheme="majorHAnsi" w:cs="함초롬돋움" w:hint="eastAsia"/>
          <w:bCs/>
        </w:rPr>
        <w:t>(</w:t>
      </w:r>
      <w:r w:rsidR="00071C81" w:rsidRPr="00071C81">
        <w:rPr>
          <w:rFonts w:asciiTheme="majorHAnsi" w:eastAsiaTheme="majorHAnsi" w:hAnsiTheme="majorHAnsi" w:cs="함초롬돋움"/>
          <w:bCs/>
        </w:rPr>
        <w:t>소재</w:t>
      </w:r>
      <w:r w:rsidR="007839A8">
        <w:rPr>
          <w:rFonts w:asciiTheme="majorHAnsi" w:eastAsiaTheme="majorHAnsi" w:hAnsiTheme="majorHAnsi" w:cs="함초롬돋움" w:hint="eastAsia"/>
          <w:bCs/>
        </w:rPr>
        <w:t>/</w:t>
      </w:r>
      <w:r w:rsidR="00071C81" w:rsidRPr="00071C81">
        <w:rPr>
          <w:rFonts w:asciiTheme="majorHAnsi" w:eastAsiaTheme="majorHAnsi" w:hAnsiTheme="majorHAnsi" w:cs="함초롬돋움"/>
          <w:bCs/>
        </w:rPr>
        <w:t>용매</w:t>
      </w:r>
      <w:r w:rsidR="007839A8">
        <w:rPr>
          <w:rFonts w:asciiTheme="majorHAnsi" w:eastAsiaTheme="majorHAnsi" w:hAnsiTheme="majorHAnsi" w:cs="함초롬돋움" w:hint="eastAsia"/>
          <w:bCs/>
        </w:rPr>
        <w:t>/</w:t>
      </w:r>
      <w:r w:rsidR="00071C81" w:rsidRPr="00071C81">
        <w:rPr>
          <w:rFonts w:asciiTheme="majorHAnsi" w:eastAsiaTheme="majorHAnsi" w:hAnsiTheme="majorHAnsi" w:cs="함초롬돋움"/>
          <w:bCs/>
        </w:rPr>
        <w:t>공정</w:t>
      </w:r>
      <w:r w:rsidR="007839A8">
        <w:rPr>
          <w:rFonts w:asciiTheme="majorHAnsi" w:eastAsiaTheme="majorHAnsi" w:hAnsiTheme="majorHAnsi" w:cs="함초롬돋움" w:hint="eastAsia"/>
          <w:bCs/>
        </w:rPr>
        <w:t>)</w:t>
      </w:r>
      <w:r w:rsidR="00071C81" w:rsidRPr="00071C81">
        <w:rPr>
          <w:rFonts w:asciiTheme="majorHAnsi" w:eastAsiaTheme="majorHAnsi" w:hAnsiTheme="majorHAnsi" w:cs="함초롬돋움"/>
          <w:bCs/>
        </w:rPr>
        <w:t xml:space="preserve"> 분야</w:t>
      </w:r>
    </w:p>
    <w:p w14:paraId="621FF516" w14:textId="108EF027" w:rsidR="0098561A" w:rsidRDefault="00B966EF" w:rsidP="007C4860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8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공정시스템: </w:t>
      </w:r>
      <w:r w:rsidR="007D3869" w:rsidRPr="007D3869">
        <w:rPr>
          <w:rFonts w:asciiTheme="majorHAnsi" w:eastAsiaTheme="majorHAnsi" w:hAnsiTheme="majorHAnsi" w:cs="함초롬돋움"/>
          <w:bCs/>
        </w:rPr>
        <w:t>청정 생산 시스템의 지속가능한 설계, 해석 및 평가, 제어 및 계획</w:t>
      </w:r>
      <w:r w:rsidR="00846F2A">
        <w:rPr>
          <w:rFonts w:asciiTheme="majorHAnsi" w:eastAsiaTheme="majorHAnsi" w:hAnsiTheme="majorHAnsi" w:cs="함초롬돋움" w:hint="eastAsia"/>
          <w:bCs/>
        </w:rPr>
        <w:t xml:space="preserve"> 관련 분야</w:t>
      </w:r>
    </w:p>
    <w:p w14:paraId="54D6D868" w14:textId="77777777" w:rsidR="00ED4EE4" w:rsidRDefault="00ED4EE4" w:rsidP="003215DE">
      <w:pPr>
        <w:pStyle w:val="a9"/>
        <w:tabs>
          <w:tab w:val="left" w:pos="1708"/>
        </w:tabs>
        <w:wordWrap/>
        <w:spacing w:line="240" w:lineRule="auto"/>
        <w:jc w:val="left"/>
        <w:rPr>
          <w:rFonts w:asciiTheme="majorHAnsi" w:eastAsiaTheme="majorHAnsi" w:hAnsiTheme="majorHAnsi" w:cs="함초롬돋움"/>
          <w:b/>
          <w:color w:val="FF0000"/>
        </w:rPr>
      </w:pPr>
    </w:p>
    <w:p w14:paraId="0EFAF1DC" w14:textId="77777777" w:rsidR="00ED4EE4" w:rsidRDefault="00ED4EE4" w:rsidP="003215DE">
      <w:pPr>
        <w:pStyle w:val="a9"/>
        <w:tabs>
          <w:tab w:val="left" w:pos="1708"/>
        </w:tabs>
        <w:wordWrap/>
        <w:spacing w:line="240" w:lineRule="auto"/>
        <w:jc w:val="left"/>
        <w:rPr>
          <w:rFonts w:asciiTheme="majorHAnsi" w:eastAsiaTheme="majorHAnsi" w:hAnsiTheme="majorHAnsi" w:cs="함초롬돋움"/>
          <w:b/>
          <w:color w:val="FF0000"/>
        </w:rPr>
      </w:pPr>
    </w:p>
    <w:p w14:paraId="12483221" w14:textId="5138E6CC" w:rsidR="00F03DB8" w:rsidRPr="007A6D72" w:rsidRDefault="0098561A" w:rsidP="003215DE">
      <w:pPr>
        <w:pStyle w:val="a9"/>
        <w:tabs>
          <w:tab w:val="left" w:pos="1708"/>
        </w:tabs>
        <w:wordWrap/>
        <w:spacing w:line="240" w:lineRule="auto"/>
        <w:jc w:val="left"/>
        <w:rPr>
          <w:rFonts w:asciiTheme="majorHAnsi" w:eastAsiaTheme="majorHAnsi" w:hAnsiTheme="majorHAnsi" w:cs="함초롬돋움"/>
          <w:b/>
          <w:color w:val="FF0000"/>
          <w:u w:val="single"/>
        </w:rPr>
      </w:pPr>
      <w:r w:rsidRPr="007A6D72">
        <w:rPr>
          <w:rFonts w:asciiTheme="majorHAnsi" w:eastAsiaTheme="majorHAnsi" w:hAnsiTheme="majorHAnsi" w:cs="함초롬돋움"/>
          <w:b/>
          <w:color w:val="FF0000"/>
        </w:rPr>
        <w:lastRenderedPageBreak/>
        <w:sym w:font="Symbol" w:char="F0B7"/>
      </w:r>
      <w:r w:rsidRPr="007A6D72">
        <w:rPr>
          <w:rFonts w:asciiTheme="majorHAnsi" w:eastAsiaTheme="majorHAnsi" w:hAnsiTheme="majorHAnsi" w:cs="함초롬돋움" w:hint="eastAsia"/>
          <w:b/>
          <w:color w:val="FF0000"/>
        </w:rPr>
        <w:t xml:space="preserve"> </w:t>
      </w:r>
      <w:r w:rsidR="007B72C7">
        <w:rPr>
          <w:rFonts w:asciiTheme="majorHAnsi" w:eastAsiaTheme="majorHAnsi" w:hAnsiTheme="majorHAnsi" w:cs="함초롬돋움" w:hint="eastAsia"/>
          <w:b/>
          <w:color w:val="FF0000"/>
          <w:u w:val="single"/>
        </w:rPr>
        <w:t>특별 세션 운영</w:t>
      </w:r>
      <w:r w:rsidR="009B290D">
        <w:rPr>
          <w:rFonts w:asciiTheme="majorHAnsi" w:eastAsiaTheme="majorHAnsi" w:hAnsiTheme="majorHAnsi" w:cs="함초롬돋움" w:hint="eastAsia"/>
          <w:b/>
          <w:color w:val="FF0000"/>
          <w:u w:val="single"/>
        </w:rPr>
        <w:t>: 발표는 invited 형태로만 운영, 참여는 모든 참석자 가능</w:t>
      </w:r>
    </w:p>
    <w:p w14:paraId="717F1677" w14:textId="745DB8B6" w:rsidR="00145C79" w:rsidRDefault="00317BB5" w:rsidP="00317BB5">
      <w:pPr>
        <w:pStyle w:val="gmail-a"/>
        <w:shd w:val="clear" w:color="auto" w:fill="FFFFFF"/>
        <w:spacing w:before="0" w:beforeAutospacing="0" w:after="0" w:afterAutospacing="0"/>
        <w:ind w:firstLine="4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>(</w:t>
      </w:r>
      <w:r w:rsidR="00812826"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>9</w:t>
      </w:r>
      <w:r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>) 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특별세션(I): </w:t>
      </w:r>
      <w:r w:rsidR="00145C79" w:rsidRPr="00145C79">
        <w:rPr>
          <w:rFonts w:ascii="맑은 고딕" w:eastAsia="맑은 고딕" w:hAnsi="맑은 고딕"/>
          <w:b/>
          <w:bCs/>
          <w:color w:val="222222"/>
          <w:sz w:val="20"/>
          <w:szCs w:val="20"/>
        </w:rPr>
        <w:t>(가칭) 국제해사기구 친환경 선박 유래 해양오염 저감기술 심포지엄</w:t>
      </w:r>
    </w:p>
    <w:p w14:paraId="48BE4AFC" w14:textId="77777777" w:rsidR="00145C79" w:rsidRDefault="00145C79" w:rsidP="00145C79">
      <w:pPr>
        <w:pStyle w:val="gmail-a"/>
        <w:shd w:val="clear" w:color="auto" w:fill="FFFFFF"/>
        <w:spacing w:before="0" w:beforeAutospacing="0" w:after="0" w:afterAutospacing="0"/>
        <w:ind w:leftChars="200" w:left="2000" w:hangingChars="800" w:hanging="16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(10) 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특별세션(II):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</w:t>
      </w:r>
      <w:r w:rsidRPr="00145C79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충청권</w:t>
      </w:r>
      <w:r w:rsidRPr="00145C79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 지역혁신선도연구센터 및 학연협력플랫폼 공동 이차전지 소재 연구</w:t>
      </w:r>
    </w:p>
    <w:p w14:paraId="474F7280" w14:textId="77777777" w:rsidR="00145C79" w:rsidRDefault="00145C79" w:rsidP="00145C79">
      <w:pPr>
        <w:pStyle w:val="gmail-a"/>
        <w:shd w:val="clear" w:color="auto" w:fill="FFFFFF"/>
        <w:spacing w:before="0" w:beforeAutospacing="0" w:after="0" w:afterAutospacing="0"/>
        <w:ind w:firstLineChars="400" w:firstLine="8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 w:rsidRPr="00145C79">
        <w:rPr>
          <w:rFonts w:ascii="맑은 고딕" w:eastAsia="맑은 고딕" w:hAnsi="맑은 고딕"/>
          <w:b/>
          <w:bCs/>
          <w:color w:val="222222"/>
          <w:sz w:val="20"/>
          <w:szCs w:val="20"/>
        </w:rPr>
        <w:t>개발 심포지엄</w:t>
      </w:r>
    </w:p>
    <w:p w14:paraId="0641790F" w14:textId="0DF86519" w:rsidR="00317BB5" w:rsidRPr="00533B70" w:rsidRDefault="00145C79" w:rsidP="00317BB5">
      <w:pPr>
        <w:pStyle w:val="gmail-a"/>
        <w:shd w:val="clear" w:color="auto" w:fill="FFFFFF"/>
        <w:spacing w:before="0" w:beforeAutospacing="0" w:after="0" w:afterAutospacing="0"/>
        <w:ind w:firstLine="400"/>
        <w:rPr>
          <w:color w:val="000000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(11) 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특별세션(III): </w:t>
      </w:r>
      <w:r w:rsidR="00533B70" w:rsidRPr="00533B70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차세대</w:t>
      </w:r>
      <w:r w:rsidR="00533B70" w:rsidRPr="00533B70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 수소에너지 글로벌 전문인력 양성 사업단 성과 발표회</w:t>
      </w:r>
    </w:p>
    <w:p w14:paraId="18CDDB91" w14:textId="02118688" w:rsidR="00317BB5" w:rsidRPr="00533B70" w:rsidRDefault="00317BB5" w:rsidP="00317BB5">
      <w:pPr>
        <w:pStyle w:val="gmail-a"/>
        <w:shd w:val="clear" w:color="auto" w:fill="FFFFFF"/>
        <w:spacing w:before="0" w:beforeAutospacing="0" w:after="0" w:afterAutospacing="0"/>
        <w:ind w:firstLine="400"/>
        <w:rPr>
          <w:color w:val="000000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</w:t>
      </w:r>
      <w:r w:rsidR="00812826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1</w:t>
      </w:r>
      <w:r w:rsidR="00145C79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2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) </w:t>
      </w:r>
      <w:r w:rsidR="00145C79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 w:rsidR="00145C79">
        <w:rPr>
          <w:rFonts w:ascii="맑은 고딕" w:eastAsia="맑은 고딕" w:hAnsi="맑은 고딕"/>
          <w:b/>
          <w:bCs/>
          <w:color w:val="222222"/>
          <w:sz w:val="20"/>
          <w:szCs w:val="20"/>
        </w:rPr>
        <w:t>IV):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 </w:t>
      </w:r>
      <w:r w:rsidR="00533B70" w:rsidRPr="00533B70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목질계</w:t>
      </w:r>
      <w:r w:rsidR="00533B70" w:rsidRPr="00533B70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 바이오매스의 통합 e-Biorefinery 기술 개발 사업단 성과발표회</w:t>
      </w:r>
    </w:p>
    <w:p w14:paraId="330855A2" w14:textId="622CF8E3" w:rsidR="000728F8" w:rsidRPr="00846EED" w:rsidRDefault="00317BB5" w:rsidP="00812826">
      <w:pPr>
        <w:pStyle w:val="gmail-a"/>
        <w:shd w:val="clear" w:color="auto" w:fill="FFFFFF"/>
        <w:spacing w:before="0" w:beforeAutospacing="0" w:after="0" w:afterAutospacing="0"/>
        <w:ind w:firstLine="4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(1</w:t>
      </w:r>
      <w:r w:rsidR="00145C79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3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) </w:t>
      </w:r>
      <w:r w:rsidR="00145C79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 w:rsidR="00145C79">
        <w:rPr>
          <w:rFonts w:ascii="맑은 고딕" w:eastAsia="맑은 고딕" w:hAnsi="맑은 고딕"/>
          <w:b/>
          <w:bCs/>
          <w:color w:val="222222"/>
          <w:sz w:val="20"/>
          <w:szCs w:val="20"/>
        </w:rPr>
        <w:t>V):</w:t>
      </w:r>
      <w:r w:rsidR="00145C79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</w:t>
      </w:r>
      <w:r w:rsidR="00E515EE" w:rsidRPr="00E515EE">
        <w:rPr>
          <w:rFonts w:ascii="맑은 고딕" w:eastAsia="맑은 고딕" w:hAnsi="맑은 고딕"/>
          <w:b/>
          <w:bCs/>
          <w:color w:val="222222"/>
          <w:sz w:val="20"/>
          <w:szCs w:val="20"/>
        </w:rPr>
        <w:t>탄소중립 메탄 직접 전환 기술 개발 연구 심포지</w:t>
      </w:r>
      <w:r w:rsidR="00E515E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엄</w:t>
      </w:r>
      <w:r w:rsidR="00E515EE" w:rsidRPr="00E515EE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 및 성과 발표회</w:t>
      </w:r>
    </w:p>
    <w:p w14:paraId="276B59B6" w14:textId="38874DA2" w:rsidR="000728F8" w:rsidRDefault="000728F8" w:rsidP="00812826">
      <w:pPr>
        <w:pStyle w:val="gmail-a"/>
        <w:shd w:val="clear" w:color="auto" w:fill="FFFFFF"/>
        <w:spacing w:before="0" w:beforeAutospacing="0" w:after="0" w:afterAutospacing="0"/>
        <w:ind w:firstLine="4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(14) 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VI): </w:t>
      </w:r>
      <w:r w:rsidR="009B290D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섭외 중</w:t>
      </w:r>
    </w:p>
    <w:p w14:paraId="634F4CED" w14:textId="77777777" w:rsidR="00317BB5" w:rsidRPr="00317BB5" w:rsidRDefault="00317BB5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</w:p>
    <w:bookmarkEnd w:id="0"/>
    <w:p w14:paraId="1FD771CD" w14:textId="23F3F319" w:rsidR="00964D96" w:rsidRPr="005C353A" w:rsidRDefault="00964D9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  <w:szCs w:val="20"/>
        </w:rPr>
      </w:pPr>
      <w:r w:rsidRPr="005C353A">
        <w:rPr>
          <w:rFonts w:asciiTheme="majorHAnsi" w:eastAsiaTheme="majorHAnsi" w:hAnsiTheme="majorHAnsi" w:cs="함초롬돋움" w:hint="eastAsia"/>
          <w:b/>
          <w:szCs w:val="20"/>
        </w:rPr>
        <w:t>5. 초록 제출</w:t>
      </w:r>
      <w:r w:rsidR="002B54D7" w:rsidRPr="005C353A">
        <w:rPr>
          <w:rFonts w:asciiTheme="majorHAnsi" w:eastAsiaTheme="majorHAnsi" w:hAnsiTheme="majorHAnsi" w:cs="함초롬돋움" w:hint="eastAsia"/>
          <w:b/>
          <w:szCs w:val="20"/>
        </w:rPr>
        <w:t xml:space="preserve"> </w:t>
      </w:r>
    </w:p>
    <w:p w14:paraId="27357654" w14:textId="03FC1018" w:rsidR="00964D96" w:rsidRPr="00CC69C4" w:rsidRDefault="001833A3" w:rsidP="00B913D0">
      <w:pPr>
        <w:pStyle w:val="Default"/>
        <w:ind w:leftChars="200" w:left="800" w:hangingChars="200" w:hanging="400"/>
        <w:rPr>
          <w:rFonts w:asciiTheme="majorHAnsi" w:eastAsiaTheme="majorHAnsi" w:hAnsiTheme="majorHAnsi" w:cs="함초롬돋움"/>
          <w:sz w:val="20"/>
          <w:szCs w:val="20"/>
        </w:rPr>
      </w:pPr>
      <w:r w:rsidRPr="005C353A">
        <w:rPr>
          <w:rFonts w:asciiTheme="majorHAnsi" w:eastAsiaTheme="majorHAnsi" w:hAnsiTheme="majorHAnsi" w:cs="함초롬돋움"/>
          <w:sz w:val="20"/>
          <w:szCs w:val="20"/>
        </w:rPr>
        <w:t>(1)</w:t>
      </w:r>
      <w:r w:rsidR="00964D96" w:rsidRPr="005C353A">
        <w:rPr>
          <w:rFonts w:asciiTheme="majorHAnsi" w:eastAsiaTheme="majorHAnsi" w:hAnsiTheme="majorHAnsi" w:cs="함초롬돋움" w:hint="eastAsia"/>
          <w:sz w:val="20"/>
          <w:szCs w:val="20"/>
        </w:rPr>
        <w:t xml:space="preserve"> </w:t>
      </w:r>
      <w:r w:rsidR="00B966EF">
        <w:rPr>
          <w:rFonts w:asciiTheme="majorHAnsi" w:eastAsiaTheme="majorHAnsi" w:hAnsiTheme="majorHAnsi" w:cs="함초롬돋움" w:hint="eastAsia"/>
          <w:sz w:val="20"/>
          <w:szCs w:val="20"/>
        </w:rPr>
        <w:t xml:space="preserve">학회 홈페이지를 통해 </w:t>
      </w:r>
      <w:r w:rsidR="00BC4331">
        <w:rPr>
          <w:rFonts w:asciiTheme="majorHAnsi" w:eastAsiaTheme="majorHAnsi" w:hAnsiTheme="majorHAnsi" w:cs="함초롬돋움" w:hint="eastAsia"/>
          <w:sz w:val="20"/>
          <w:szCs w:val="20"/>
        </w:rPr>
        <w:t>제출</w:t>
      </w:r>
      <w:r w:rsidR="00B913D0">
        <w:rPr>
          <w:rFonts w:asciiTheme="majorHAnsi" w:eastAsiaTheme="majorHAnsi" w:hAnsiTheme="majorHAnsi" w:cs="함초롬돋움" w:hint="eastAsia"/>
          <w:sz w:val="20"/>
          <w:szCs w:val="20"/>
        </w:rPr>
        <w:t xml:space="preserve"> </w:t>
      </w:r>
      <w:r w:rsidR="00B966EF" w:rsidRPr="00CC69C4">
        <w:rPr>
          <w:rFonts w:asciiTheme="majorHAnsi" w:eastAsiaTheme="majorHAnsi" w:hAnsiTheme="majorHAnsi" w:cs="함초롬돋움"/>
          <w:color w:val="auto"/>
          <w:sz w:val="20"/>
          <w:szCs w:val="20"/>
        </w:rPr>
        <w:t>(</w:t>
      </w:r>
      <w:hyperlink r:id="rId9" w:history="1">
        <w:r w:rsidR="00623D4F" w:rsidRPr="001B5EE5">
          <w:rPr>
            <w:rStyle w:val="a3"/>
            <w:rFonts w:asciiTheme="majorHAnsi" w:eastAsiaTheme="majorHAnsi" w:hAnsiTheme="majorHAnsi" w:cs="함초롬돋움"/>
            <w:color w:val="0000FF"/>
            <w:sz w:val="20"/>
            <w:szCs w:val="20"/>
          </w:rPr>
          <w:t>https://www.manuscriptlink.com/society/ct/conference/ct202</w:t>
        </w:r>
        <w:r w:rsidR="00623D4F" w:rsidRPr="001B5EE5">
          <w:rPr>
            <w:rStyle w:val="a3"/>
            <w:rFonts w:asciiTheme="majorHAnsi" w:eastAsiaTheme="majorHAnsi" w:hAnsiTheme="majorHAnsi" w:cs="함초롬돋움" w:hint="eastAsia"/>
            <w:color w:val="0000FF"/>
            <w:sz w:val="20"/>
            <w:szCs w:val="20"/>
          </w:rPr>
          <w:t>5</w:t>
        </w:r>
      </w:hyperlink>
      <w:r w:rsidR="001B5EE5" w:rsidRPr="001B5EE5">
        <w:rPr>
          <w:rFonts w:asciiTheme="majorHAnsi" w:eastAsiaTheme="majorHAnsi" w:hAnsiTheme="majorHAnsi" w:cs="함초롬돋움" w:hint="eastAsia"/>
          <w:color w:val="0000FF"/>
          <w:sz w:val="20"/>
          <w:szCs w:val="20"/>
          <w:u w:val="single"/>
        </w:rPr>
        <w:t>s</w:t>
      </w:r>
      <w:r w:rsidR="00B913D0" w:rsidRPr="00CC69C4">
        <w:rPr>
          <w:rFonts w:asciiTheme="majorHAnsi" w:eastAsiaTheme="majorHAnsi" w:hAnsiTheme="majorHAnsi" w:cs="함초롬돋움"/>
          <w:color w:val="auto"/>
          <w:sz w:val="20"/>
          <w:szCs w:val="20"/>
        </w:rPr>
        <w:t>)</w:t>
      </w:r>
    </w:p>
    <w:p w14:paraId="4909387A" w14:textId="6C79F7AE" w:rsidR="00964D96" w:rsidRPr="005C353A" w:rsidRDefault="001833A3" w:rsidP="005C353A">
      <w:pPr>
        <w:pStyle w:val="Default"/>
        <w:ind w:firstLineChars="200" w:firstLine="400"/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</w:pPr>
      <w:r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(2)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1B46D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초록 </w:t>
      </w:r>
      <w:r w:rsidR="00964D96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제출</w:t>
      </w:r>
      <w:r w:rsidR="001B46D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및 수정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 xml:space="preserve">마감: </w:t>
      </w:r>
      <w:r w:rsidR="00F56B9F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202</w:t>
      </w:r>
      <w:r w:rsidR="009B290D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5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년 </w:t>
      </w:r>
      <w:r w:rsidR="009B290D" w:rsidRPr="009B290D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2</w:t>
      </w:r>
      <w:r w:rsidR="00C63BE4" w:rsidRPr="009B290D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월 </w:t>
      </w:r>
      <w:r w:rsidR="009B290D" w:rsidRPr="009B290D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14</w:t>
      </w:r>
      <w:r w:rsidR="00C63BE4" w:rsidRPr="009B290D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일(금)까지</w:t>
      </w:r>
    </w:p>
    <w:p w14:paraId="01C8707F" w14:textId="66C855CD" w:rsidR="00964D96" w:rsidRPr="005C353A" w:rsidRDefault="001833A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  <w:b/>
          <w:bCs/>
          <w:szCs w:val="20"/>
        </w:rPr>
      </w:pPr>
      <w:r w:rsidRPr="005C353A">
        <w:rPr>
          <w:rFonts w:asciiTheme="majorHAnsi" w:eastAsiaTheme="majorHAnsi" w:hAnsiTheme="majorHAnsi" w:cs="함초롬돋움"/>
          <w:b/>
          <w:bCs/>
          <w:szCs w:val="20"/>
        </w:rPr>
        <w:t>(3)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szCs w:val="20"/>
        </w:rPr>
        <w:t>발표자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szCs w:val="20"/>
        </w:rPr>
        <w:t>1인은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szCs w:val="20"/>
        </w:rPr>
        <w:t>사전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szCs w:val="20"/>
        </w:rPr>
        <w:t>등록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D309D0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>필수</w:t>
      </w:r>
    </w:p>
    <w:tbl>
      <w:tblPr>
        <w:tblOverlap w:val="never"/>
        <w:tblW w:w="9072" w:type="dxa"/>
        <w:tblInd w:w="-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44"/>
        <w:gridCol w:w="6428"/>
      </w:tblGrid>
      <w:tr w:rsidR="009B290D" w:rsidRPr="005C353A" w14:paraId="79F8980A" w14:textId="77777777" w:rsidTr="00C51601">
        <w:trPr>
          <w:trHeight w:val="322"/>
        </w:trPr>
        <w:tc>
          <w:tcPr>
            <w:tcW w:w="2644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7B8E959" w14:textId="77777777" w:rsidR="009B290D" w:rsidRPr="005C353A" w:rsidRDefault="009B290D" w:rsidP="005C353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Session</w:t>
            </w:r>
          </w:p>
        </w:tc>
        <w:tc>
          <w:tcPr>
            <w:tcW w:w="6428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BDCEF79" w14:textId="77777777" w:rsidR="009B290D" w:rsidRPr="005C353A" w:rsidRDefault="009B290D" w:rsidP="005C353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Organizer</w:t>
            </w:r>
          </w:p>
        </w:tc>
      </w:tr>
      <w:tr w:rsidR="009B290D" w:rsidRPr="005C353A" w14:paraId="17DF4F17" w14:textId="77777777" w:rsidTr="009B290D">
        <w:trPr>
          <w:trHeight w:val="364"/>
        </w:trPr>
        <w:tc>
          <w:tcPr>
            <w:tcW w:w="2644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624EA5" w14:textId="040A7BC0" w:rsidR="009B290D" w:rsidRPr="005C353A" w:rsidRDefault="009B290D" w:rsidP="006C71A1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수소 및 재생에너지</w:t>
            </w:r>
          </w:p>
        </w:tc>
        <w:tc>
          <w:tcPr>
            <w:tcW w:w="6428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16FC4D7" w14:textId="05CE191B" w:rsidR="009B290D" w:rsidRPr="00623D4F" w:rsidRDefault="009B290D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전남대학교 고창현 교수</w:t>
            </w:r>
          </w:p>
        </w:tc>
      </w:tr>
      <w:tr w:rsidR="009B290D" w:rsidRPr="005C353A" w14:paraId="38C7D780" w14:textId="77777777" w:rsidTr="009B290D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92E2710" w14:textId="417B2B76" w:rsidR="009B290D" w:rsidRPr="005C353A" w:rsidRDefault="009B290D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에너지저장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6A67C98" w14:textId="76C62D72" w:rsidR="009B290D" w:rsidRPr="00623D4F" w:rsidRDefault="009B290D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충북대학교 조중상 교수</w:t>
            </w:r>
          </w:p>
        </w:tc>
      </w:tr>
      <w:tr w:rsidR="009B290D" w:rsidRPr="005C353A" w14:paraId="7F48E75F" w14:textId="77777777" w:rsidTr="009B290D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F5DBC83" w14:textId="6DD16479" w:rsidR="009B290D" w:rsidRPr="005C353A" w:rsidRDefault="009B290D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sz w:val="22"/>
                <w:szCs w:val="24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에너지전환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A15BEE4" w14:textId="2161C761" w:rsidR="009B290D" w:rsidRPr="00623D4F" w:rsidRDefault="009B290D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한국에너지기술연구원 라호원 박사</w:t>
            </w:r>
          </w:p>
        </w:tc>
      </w:tr>
      <w:tr w:rsidR="009B290D" w:rsidRPr="005C353A" w14:paraId="657CB5B8" w14:textId="77777777" w:rsidTr="009B290D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97512E3" w14:textId="358B911E" w:rsidR="009B290D" w:rsidRPr="005C353A" w:rsidRDefault="009B290D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청정융합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B624EFA" w14:textId="01A23202" w:rsidR="009B290D" w:rsidRPr="00623D4F" w:rsidRDefault="009B290D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광운대학교 장 </w:t>
            </w:r>
            <w:r w:rsidRPr="00623D4F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</w:t>
            </w: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민 교수</w:t>
            </w:r>
          </w:p>
        </w:tc>
      </w:tr>
      <w:tr w:rsidR="009B290D" w:rsidRPr="005C353A" w14:paraId="06A8748E" w14:textId="77777777" w:rsidTr="009B290D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0DBB770" w14:textId="707649EE" w:rsidR="009B290D" w:rsidRPr="005C353A" w:rsidRDefault="009B290D" w:rsidP="00295082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대기환경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8191E33" w14:textId="04485D21" w:rsidR="009B290D" w:rsidRPr="00623D4F" w:rsidRDefault="009B290D" w:rsidP="00295082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동국대학교 박정훈 교수</w:t>
            </w:r>
          </w:p>
        </w:tc>
      </w:tr>
      <w:tr w:rsidR="009B290D" w:rsidRPr="005C353A" w14:paraId="5D3C9C44" w14:textId="77777777" w:rsidTr="009B290D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D225BE5" w14:textId="720479A6" w:rsidR="009B290D" w:rsidRPr="005C353A" w:rsidRDefault="009B290D" w:rsidP="00295082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자원순환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A2C36BD" w14:textId="0FFD1464" w:rsidR="009B290D" w:rsidRPr="00623D4F" w:rsidRDefault="009B290D" w:rsidP="00295082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한국지질자원연구원 한요셉 박사</w:t>
            </w:r>
          </w:p>
        </w:tc>
      </w:tr>
      <w:tr w:rsidR="009B290D" w:rsidRPr="005C353A" w14:paraId="19A2845B" w14:textId="77777777" w:rsidTr="009B290D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7E22C3A" w14:textId="1E778E1D" w:rsidR="009B290D" w:rsidRPr="005C353A" w:rsidRDefault="009B290D" w:rsidP="00295082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청정생산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AC7AF72" w14:textId="0105A27D" w:rsidR="009B290D" w:rsidRPr="00623D4F" w:rsidRDefault="009B290D" w:rsidP="009B290D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한국생산기술연구원 이홍식 박사</w:t>
            </w:r>
          </w:p>
        </w:tc>
      </w:tr>
      <w:tr w:rsidR="009B290D" w:rsidRPr="005C353A" w14:paraId="1B88C136" w14:textId="77777777" w:rsidTr="009B290D">
        <w:trPr>
          <w:trHeight w:val="164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FBA85C0" w14:textId="3DA07C6F" w:rsidR="009B290D" w:rsidRPr="005C353A" w:rsidRDefault="009B290D" w:rsidP="00295082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공정시스템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1A9C177" w14:textId="4D2C7EFA" w:rsidR="009B290D" w:rsidRPr="00623D4F" w:rsidRDefault="009B290D" w:rsidP="00295082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고려대학교 원왕연 교수</w:t>
            </w:r>
          </w:p>
        </w:tc>
      </w:tr>
      <w:tr w:rsidR="009B290D" w:rsidRPr="005C353A" w14:paraId="01E0093F" w14:textId="77777777" w:rsidTr="002804A6">
        <w:trPr>
          <w:trHeight w:val="303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bottom w:val="single" w:sz="18" w:space="0" w:color="31849B" w:themeColor="accent5" w:themeShade="BF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58956EE" w14:textId="47D61E87" w:rsidR="009B290D" w:rsidRPr="005C353A" w:rsidRDefault="009B290D" w:rsidP="00295082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b/>
                <w:bCs/>
              </w:rPr>
              <w:t>포스터 (상기 전 분야)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0D8CCA5" w14:textId="0D085DF7" w:rsidR="009B290D" w:rsidRPr="00623D4F" w:rsidRDefault="009B290D" w:rsidP="00295082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 w:themeColor="text1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Cs w:val="20"/>
              </w:rPr>
              <w:t>경북대학교 정성엽 교수</w:t>
            </w:r>
          </w:p>
        </w:tc>
      </w:tr>
    </w:tbl>
    <w:p w14:paraId="5688CBD5" w14:textId="77777777" w:rsidR="005C353A" w:rsidRPr="000803AF" w:rsidRDefault="005C353A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</w:p>
    <w:p w14:paraId="1E96B370" w14:textId="7EA3372E" w:rsidR="00994D06" w:rsidRPr="005C353A" w:rsidRDefault="00994D0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6. 등록</w:t>
      </w:r>
      <w:r w:rsidR="002B54D7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E10F33" w:rsidRPr="005C353A">
        <w:rPr>
          <w:rFonts w:asciiTheme="majorHAnsi" w:eastAsiaTheme="majorHAnsi" w:hAnsiTheme="majorHAnsi" w:cs="함초롬돋움" w:hint="eastAsia"/>
          <w:b/>
        </w:rPr>
        <w:t>안내</w:t>
      </w:r>
    </w:p>
    <w:p w14:paraId="166E98D2" w14:textId="28794A5D" w:rsidR="00994D06" w:rsidRPr="005C353A" w:rsidRDefault="00E10F3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>(1)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사전등록 및 현장등록: 학술대회의 원활한 진행을 위해 온라인 등록 권장</w:t>
      </w:r>
    </w:p>
    <w:p w14:paraId="556D6F06" w14:textId="43F11942" w:rsidR="0029448B" w:rsidRPr="005C353A" w:rsidRDefault="00E10F3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  <w:b/>
          <w:bCs/>
          <w:color w:val="FF0000"/>
        </w:rPr>
      </w:pPr>
      <w:r w:rsidRPr="005C353A">
        <w:rPr>
          <w:rFonts w:asciiTheme="majorHAnsi" w:eastAsiaTheme="majorHAnsi" w:hAnsiTheme="majorHAnsi" w:cs="함초롬돋움"/>
        </w:rPr>
        <w:t>(2)</w:t>
      </w:r>
      <w:r w:rsidR="00994D06" w:rsidRPr="005C353A">
        <w:rPr>
          <w:rFonts w:asciiTheme="majorHAnsi" w:eastAsiaTheme="majorHAnsi" w:hAnsiTheme="majorHAnsi" w:cs="함초롬돋움" w:hint="eastAsia"/>
          <w:b/>
          <w:bCs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사전등록 </w:t>
      </w:r>
      <w:r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마감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: 20</w:t>
      </w:r>
      <w:r w:rsidR="00154532" w:rsidRPr="005C353A">
        <w:rPr>
          <w:rFonts w:asciiTheme="majorHAnsi" w:eastAsiaTheme="majorHAnsi" w:hAnsiTheme="majorHAnsi" w:cs="함초롬돋움"/>
          <w:b/>
          <w:bCs/>
          <w:color w:val="FF0000"/>
        </w:rPr>
        <w:t>2</w:t>
      </w:r>
      <w:r w:rsidR="009B290D">
        <w:rPr>
          <w:rFonts w:asciiTheme="majorHAnsi" w:eastAsiaTheme="majorHAnsi" w:hAnsiTheme="majorHAnsi" w:cs="함초롬돋움" w:hint="eastAsia"/>
          <w:b/>
          <w:bCs/>
          <w:color w:val="FF0000"/>
        </w:rPr>
        <w:t>5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년 </w:t>
      </w:r>
      <w:r w:rsidR="009B290D">
        <w:rPr>
          <w:rFonts w:asciiTheme="majorHAnsi" w:eastAsiaTheme="majorHAnsi" w:hAnsiTheme="majorHAnsi" w:cs="함초롬돋움" w:hint="eastAsia"/>
          <w:b/>
          <w:bCs/>
          <w:color w:val="FF0000"/>
        </w:rPr>
        <w:t>3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월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 </w:t>
      </w:r>
      <w:r w:rsidR="00F550E0">
        <w:rPr>
          <w:rFonts w:asciiTheme="majorHAnsi" w:eastAsiaTheme="majorHAnsi" w:hAnsiTheme="majorHAnsi" w:cs="함초롬돋움" w:hint="eastAsia"/>
          <w:b/>
          <w:bCs/>
          <w:color w:val="FF0000"/>
        </w:rPr>
        <w:t>7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일</w:t>
      </w:r>
      <w:r w:rsidR="00F56B9F" w:rsidRPr="005C353A">
        <w:rPr>
          <w:rFonts w:asciiTheme="majorHAnsi" w:eastAsiaTheme="majorHAnsi" w:hAnsiTheme="majorHAnsi" w:cs="함초롬돋움"/>
          <w:b/>
          <w:bCs/>
          <w:color w:val="FF0000"/>
        </w:rPr>
        <w:t>(</w:t>
      </w:r>
      <w:r w:rsidR="00A65ACB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금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)</w:t>
      </w:r>
    </w:p>
    <w:p w14:paraId="22EDAAE6" w14:textId="77777777" w:rsidR="00E10F33" w:rsidRPr="005C353A" w:rsidRDefault="00E10F3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  <w:b/>
          <w:bCs/>
        </w:rPr>
      </w:pPr>
      <w:r w:rsidRPr="005C353A">
        <w:rPr>
          <w:rFonts w:asciiTheme="majorHAnsi" w:eastAsiaTheme="majorHAnsi" w:hAnsiTheme="majorHAnsi" w:cs="함초롬돋움" w:hint="eastAsia"/>
        </w:rPr>
        <w:t>(</w:t>
      </w:r>
      <w:r w:rsidRPr="005C353A">
        <w:rPr>
          <w:rFonts w:asciiTheme="majorHAnsi" w:eastAsiaTheme="majorHAnsi" w:hAnsiTheme="majorHAnsi" w:cs="함초롬돋움"/>
        </w:rPr>
        <w:t>3)</w:t>
      </w:r>
      <w:r w:rsidRPr="005C353A">
        <w:rPr>
          <w:rFonts w:asciiTheme="majorHAnsi" w:eastAsiaTheme="majorHAnsi" w:hAnsiTheme="majorHAnsi" w:cs="함초롬돋움"/>
          <w:b/>
          <w:bCs/>
        </w:rPr>
        <w:t xml:space="preserve"> </w:t>
      </w:r>
      <w:r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등록비 결제</w:t>
      </w:r>
    </w:p>
    <w:p w14:paraId="0E476602" w14:textId="5B87EB2A" w:rsidR="00DD2A93" w:rsidRPr="005C353A" w:rsidRDefault="00E10F33" w:rsidP="00BC4331">
      <w:pPr>
        <w:wordWrap/>
        <w:spacing w:after="0" w:line="240" w:lineRule="auto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>1)</w:t>
      </w:r>
      <w:r w:rsidRPr="005C353A">
        <w:rPr>
          <w:rFonts w:asciiTheme="majorHAnsi" w:eastAsiaTheme="majorHAnsi" w:hAnsiTheme="majorHAnsi" w:cs="함초롬돋움"/>
          <w:b/>
          <w:bCs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학회 홈페이지에서 </w:t>
      </w:r>
      <w:r w:rsidRPr="005C353A">
        <w:rPr>
          <w:rFonts w:asciiTheme="majorHAnsi" w:eastAsiaTheme="majorHAnsi" w:hAnsiTheme="majorHAnsi" w:cs="함초롬돋움" w:hint="eastAsia"/>
        </w:rPr>
        <w:t xml:space="preserve">전자 </w:t>
      </w:r>
      <w:r w:rsidR="00994D06" w:rsidRPr="005C353A">
        <w:rPr>
          <w:rFonts w:asciiTheme="majorHAnsi" w:eastAsiaTheme="majorHAnsi" w:hAnsiTheme="majorHAnsi" w:cs="함초롬돋움" w:hint="eastAsia"/>
        </w:rPr>
        <w:t>결</w:t>
      </w:r>
      <w:r w:rsidR="00E60FBC" w:rsidRPr="005C353A">
        <w:rPr>
          <w:rFonts w:asciiTheme="majorHAnsi" w:eastAsiaTheme="majorHAnsi" w:hAnsiTheme="majorHAnsi" w:cs="함초롬돋움" w:hint="eastAsia"/>
        </w:rPr>
        <w:t>제</w:t>
      </w:r>
      <w:r w:rsidR="00994D06" w:rsidRPr="005C353A">
        <w:rPr>
          <w:rFonts w:asciiTheme="majorHAnsi" w:eastAsiaTheme="majorHAnsi" w:hAnsiTheme="majorHAnsi" w:cs="함초롬돋움" w:hint="eastAsia"/>
        </w:rPr>
        <w:t>(</w:t>
      </w:r>
      <w:hyperlink r:id="rId10" w:history="1">
        <w:r w:rsidR="00DD2A93" w:rsidRPr="005C353A">
          <w:rPr>
            <w:rStyle w:val="a3"/>
            <w:rFonts w:asciiTheme="majorHAnsi" w:eastAsiaTheme="majorHAnsi" w:hAnsiTheme="majorHAnsi" w:cs="함초롬돋움" w:hint="eastAsia"/>
          </w:rPr>
          <w:t>http://www.cleantechnol.or.kr</w:t>
        </w:r>
      </w:hyperlink>
      <w:r w:rsidR="00994D06" w:rsidRPr="005C353A">
        <w:rPr>
          <w:rFonts w:asciiTheme="majorHAnsi" w:eastAsiaTheme="majorHAnsi" w:hAnsiTheme="majorHAnsi" w:cs="함초롬돋움" w:hint="eastAsia"/>
        </w:rPr>
        <w:t>)</w:t>
      </w:r>
    </w:p>
    <w:p w14:paraId="69932605" w14:textId="0F2EB540" w:rsidR="00994D06" w:rsidRPr="005C353A" w:rsidRDefault="00E10F33" w:rsidP="00BC4331">
      <w:pPr>
        <w:wordWrap/>
        <w:spacing w:after="0" w:line="240" w:lineRule="auto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 xml:space="preserve">2) </w:t>
      </w:r>
      <w:r w:rsidRPr="005C353A">
        <w:rPr>
          <w:rFonts w:asciiTheme="majorHAnsi" w:eastAsiaTheme="majorHAnsi" w:hAnsiTheme="majorHAnsi" w:cs="함초롬돋움" w:hint="eastAsia"/>
        </w:rPr>
        <w:t>무통장 입금:</w:t>
      </w:r>
      <w:r w:rsidRPr="005C353A">
        <w:rPr>
          <w:rFonts w:asciiTheme="majorHAnsi" w:eastAsiaTheme="majorHAnsi" w:hAnsiTheme="majorHAnsi" w:cs="함초롬돋움"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우리은행 </w:t>
      </w:r>
      <w:r w:rsidR="00994D06" w:rsidRPr="005C353A">
        <w:rPr>
          <w:rFonts w:asciiTheme="majorHAnsi" w:eastAsiaTheme="majorHAnsi" w:hAnsiTheme="majorHAnsi" w:cs="함초롬돋움"/>
        </w:rPr>
        <w:t>1005-900-255259</w:t>
      </w:r>
      <w:r w:rsidRPr="005C353A">
        <w:rPr>
          <w:rFonts w:asciiTheme="majorHAnsi" w:eastAsiaTheme="majorHAnsi" w:hAnsiTheme="majorHAnsi" w:cs="함초롬돋움"/>
        </w:rPr>
        <w:t>(</w:t>
      </w:r>
      <w:r w:rsidR="00994D06" w:rsidRPr="005C353A">
        <w:rPr>
          <w:rFonts w:asciiTheme="majorHAnsi" w:eastAsiaTheme="majorHAnsi" w:hAnsiTheme="majorHAnsi" w:cs="함초롬돋움"/>
        </w:rPr>
        <w:t>예금주</w:t>
      </w:r>
      <w:r w:rsidRPr="005C353A">
        <w:rPr>
          <w:rFonts w:asciiTheme="majorHAnsi" w:eastAsiaTheme="majorHAnsi" w:hAnsiTheme="majorHAnsi" w:cs="함초롬돋움" w:hint="eastAsia"/>
        </w:rPr>
        <w:t>:</w:t>
      </w:r>
      <w:r w:rsidR="00994D06" w:rsidRPr="005C353A">
        <w:rPr>
          <w:rFonts w:asciiTheme="majorHAnsi" w:eastAsiaTheme="majorHAnsi" w:hAnsiTheme="majorHAnsi" w:cs="함초롬돋움"/>
        </w:rPr>
        <w:t xml:space="preserve"> (사)한국청정기술학회</w:t>
      </w:r>
      <w:r w:rsidRPr="005C353A">
        <w:rPr>
          <w:rFonts w:asciiTheme="majorHAnsi" w:eastAsiaTheme="majorHAnsi" w:hAnsiTheme="majorHAnsi" w:cs="함초롬돋움" w:hint="eastAsia"/>
        </w:rPr>
        <w:t>)</w:t>
      </w:r>
    </w:p>
    <w:p w14:paraId="4D266BA0" w14:textId="74025126" w:rsidR="00994D06" w:rsidRPr="005C353A" w:rsidRDefault="00E10F33" w:rsidP="00BC4331">
      <w:pPr>
        <w:wordWrap/>
        <w:spacing w:after="0" w:line="240" w:lineRule="auto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 xml:space="preserve">3) </w:t>
      </w:r>
      <w:r w:rsidR="00994D06" w:rsidRPr="005C353A">
        <w:rPr>
          <w:rFonts w:asciiTheme="majorHAnsi" w:eastAsiaTheme="majorHAnsi" w:hAnsiTheme="majorHAnsi" w:cs="함초롬돋움"/>
        </w:rPr>
        <w:t>온라인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결제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및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7A1077" w:rsidRPr="005C353A">
        <w:rPr>
          <w:rFonts w:asciiTheme="majorHAnsi" w:eastAsiaTheme="majorHAnsi" w:hAnsiTheme="majorHAnsi" w:cs="함초롬돋움" w:hint="eastAsia"/>
        </w:rPr>
        <w:t>무통장 입금</w:t>
      </w:r>
      <w:r w:rsidR="00994D06" w:rsidRPr="005C353A">
        <w:rPr>
          <w:rFonts w:asciiTheme="majorHAnsi" w:eastAsiaTheme="majorHAnsi" w:hAnsiTheme="majorHAnsi" w:cs="함초롬돋움"/>
        </w:rPr>
        <w:t>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동일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기관이라도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등록회원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명의로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각각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결제/이체</w:t>
      </w:r>
    </w:p>
    <w:p w14:paraId="55FBC2D9" w14:textId="22DA367A" w:rsidR="00F73016" w:rsidRPr="005C353A" w:rsidRDefault="007A1077" w:rsidP="00F62351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F62351">
        <w:rPr>
          <w:rFonts w:asciiTheme="majorHAnsi" w:eastAsiaTheme="majorHAnsi" w:hAnsiTheme="majorHAnsi" w:cs="함초롬돋움"/>
          <w:b/>
        </w:rPr>
        <w:t xml:space="preserve"> </w:t>
      </w:r>
      <w:r w:rsidR="005C353A">
        <w:rPr>
          <w:rFonts w:asciiTheme="majorHAnsi" w:eastAsiaTheme="majorHAnsi" w:hAnsiTheme="majorHAnsi" w:cs="함초롬돋움"/>
          <w:b/>
        </w:rPr>
        <w:t xml:space="preserve"> </w:t>
      </w:r>
      <w:r w:rsidRPr="005C353A">
        <w:rPr>
          <w:rFonts w:asciiTheme="majorHAnsi" w:eastAsiaTheme="majorHAnsi" w:hAnsiTheme="majorHAnsi" w:cs="함초롬돋움"/>
          <w:b/>
        </w:rPr>
        <w:t xml:space="preserve"> </w:t>
      </w:r>
      <w:r w:rsidRPr="005C353A">
        <w:rPr>
          <w:rFonts w:asciiTheme="majorHAnsi" w:eastAsiaTheme="majorHAnsi" w:hAnsiTheme="majorHAnsi" w:cs="함초롬돋움"/>
          <w:bCs/>
        </w:rPr>
        <w:t>(4)</w:t>
      </w:r>
      <w:r w:rsidRPr="005C353A">
        <w:rPr>
          <w:rFonts w:asciiTheme="majorHAnsi" w:eastAsiaTheme="majorHAnsi" w:hAnsiTheme="majorHAnsi" w:cs="함초롬돋움"/>
          <w:b/>
        </w:rPr>
        <w:t xml:space="preserve"> </w:t>
      </w:r>
      <w:r w:rsidR="00F73016" w:rsidRPr="005C353A">
        <w:rPr>
          <w:rFonts w:asciiTheme="majorHAnsi" w:eastAsiaTheme="majorHAnsi" w:hAnsiTheme="majorHAnsi" w:cs="함초롬돋움" w:hint="eastAsia"/>
          <w:b/>
          <w:color w:val="FF0000"/>
        </w:rPr>
        <w:t>등록비</w:t>
      </w:r>
      <w:r w:rsidR="00B13A7C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B13A7C" w:rsidRPr="005C353A">
        <w:rPr>
          <w:rFonts w:asciiTheme="majorHAnsi" w:eastAsiaTheme="majorHAnsi" w:hAnsiTheme="majorHAnsi" w:cs="함초롬돋움"/>
          <w:b/>
        </w:rPr>
        <w:t xml:space="preserve">  </w:t>
      </w:r>
    </w:p>
    <w:tbl>
      <w:tblPr>
        <w:tblOverlap w:val="never"/>
        <w:tblW w:w="0" w:type="auto"/>
        <w:tblInd w:w="48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89"/>
        <w:gridCol w:w="1575"/>
        <w:gridCol w:w="2126"/>
      </w:tblGrid>
      <w:tr w:rsidR="004A3355" w:rsidRPr="005C353A" w14:paraId="17652594" w14:textId="77777777" w:rsidTr="00466948">
        <w:trPr>
          <w:trHeight w:val="356"/>
        </w:trPr>
        <w:tc>
          <w:tcPr>
            <w:tcW w:w="3489" w:type="dxa"/>
            <w:tcBorders>
              <w:top w:val="single" w:sz="18" w:space="0" w:color="358791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6EE3FC" w14:textId="77777777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</w:p>
        </w:tc>
        <w:tc>
          <w:tcPr>
            <w:tcW w:w="1575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72D1CA0" w14:textId="77777777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정회원</w:t>
            </w:r>
          </w:p>
        </w:tc>
        <w:tc>
          <w:tcPr>
            <w:tcW w:w="2126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8B01D68" w14:textId="77777777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학생회원</w:t>
            </w:r>
          </w:p>
        </w:tc>
      </w:tr>
      <w:tr w:rsidR="004A3355" w:rsidRPr="005C353A" w14:paraId="3170571C" w14:textId="77777777" w:rsidTr="00466948">
        <w:trPr>
          <w:trHeight w:val="370"/>
        </w:trPr>
        <w:tc>
          <w:tcPr>
            <w:tcW w:w="3489" w:type="dxa"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5F6FEA" w14:textId="5C33DD81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사전등록</w:t>
            </w:r>
            <w:r w:rsidR="009C418C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</w:t>
            </w:r>
            <w:r w:rsidR="00533B7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3</w:t>
            </w: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월 </w:t>
            </w:r>
            <w:r w:rsidR="00533B7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7</w:t>
            </w: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일</w:t>
            </w:r>
            <w:r w:rsidR="007A1077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(금)</w:t>
            </w:r>
            <w:r w:rsidR="007A1077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</w:t>
            </w:r>
            <w:r w:rsidR="007A1077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마감)</w:t>
            </w:r>
          </w:p>
        </w:tc>
        <w:tc>
          <w:tcPr>
            <w:tcW w:w="1575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E5532FB" w14:textId="395B0434" w:rsidR="004A3355" w:rsidRPr="005C353A" w:rsidRDefault="00C65B56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16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2126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591B242" w14:textId="18A698BB" w:rsidR="004A3355" w:rsidRPr="005C353A" w:rsidRDefault="00C65B56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8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</w:tr>
      <w:tr w:rsidR="004A3355" w:rsidRPr="005C353A" w14:paraId="6B628C0A" w14:textId="77777777" w:rsidTr="00466948">
        <w:trPr>
          <w:trHeight w:val="370"/>
        </w:trPr>
        <w:tc>
          <w:tcPr>
            <w:tcW w:w="3489" w:type="dxa"/>
            <w:tcBorders>
              <w:top w:val="single" w:sz="2" w:space="0" w:color="8FCED5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DCA8B70" w14:textId="2BAD99CA" w:rsidR="004A3355" w:rsidRPr="005C353A" w:rsidRDefault="00466948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온라인/현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장등록</w:t>
            </w:r>
            <w:r w:rsidR="001316E6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(</w:t>
            </w:r>
            <w:r w:rsidR="00533B7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3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월 </w:t>
            </w:r>
            <w:r w:rsidR="00533B7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7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일(금) 이후)</w:t>
            </w:r>
          </w:p>
        </w:tc>
        <w:tc>
          <w:tcPr>
            <w:tcW w:w="1575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541F5B" w14:textId="38F48966" w:rsidR="004A3355" w:rsidRPr="005C353A" w:rsidRDefault="00C65B56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18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2126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C43AD78" w14:textId="49BEFA8C" w:rsidR="004A3355" w:rsidRPr="005C353A" w:rsidRDefault="00BD16E1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10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</w:tr>
    </w:tbl>
    <w:p w14:paraId="54919242" w14:textId="77777777" w:rsidR="005E470D" w:rsidRDefault="005E470D" w:rsidP="00ED4EE4">
      <w:pPr>
        <w:wordWrap/>
        <w:spacing w:after="0" w:line="240" w:lineRule="auto"/>
        <w:rPr>
          <w:rFonts w:asciiTheme="majorHAnsi" w:eastAsiaTheme="majorHAnsi" w:hAnsiTheme="majorHAnsi" w:cs="함초롬돋움" w:hint="eastAsia"/>
          <w:b/>
          <w:color w:val="FF0000"/>
        </w:rPr>
      </w:pPr>
    </w:p>
    <w:sectPr w:rsidR="005E470D" w:rsidSect="00ED4EE4">
      <w:pgSz w:w="11906" w:h="16838"/>
      <w:pgMar w:top="1304" w:right="1440" w:bottom="1304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B27F68" w14:textId="77777777" w:rsidR="009E462B" w:rsidRDefault="009E462B" w:rsidP="00FF0C92">
      <w:pPr>
        <w:spacing w:after="0" w:line="240" w:lineRule="auto"/>
      </w:pPr>
      <w:r>
        <w:separator/>
      </w:r>
    </w:p>
  </w:endnote>
  <w:endnote w:type="continuationSeparator" w:id="0">
    <w:p w14:paraId="5C311227" w14:textId="77777777" w:rsidR="009E462B" w:rsidRDefault="009E462B" w:rsidP="00FF0C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019C8A" w14:textId="77777777" w:rsidR="009E462B" w:rsidRDefault="009E462B" w:rsidP="00FF0C92">
      <w:pPr>
        <w:spacing w:after="0" w:line="240" w:lineRule="auto"/>
      </w:pPr>
      <w:r>
        <w:separator/>
      </w:r>
    </w:p>
  </w:footnote>
  <w:footnote w:type="continuationSeparator" w:id="0">
    <w:p w14:paraId="7BF74162" w14:textId="77777777" w:rsidR="009E462B" w:rsidRDefault="009E462B" w:rsidP="00FF0C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731878"/>
    <w:multiLevelType w:val="hybridMultilevel"/>
    <w:tmpl w:val="092AD71C"/>
    <w:lvl w:ilvl="0" w:tplc="450E9BC2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0456716"/>
    <w:multiLevelType w:val="hybridMultilevel"/>
    <w:tmpl w:val="58C62D8E"/>
    <w:lvl w:ilvl="0" w:tplc="F670C536">
      <w:start w:val="4"/>
      <w:numFmt w:val="bullet"/>
      <w:lvlText w:val="-"/>
      <w:lvlJc w:val="left"/>
      <w:pPr>
        <w:ind w:left="555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99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9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9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9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9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9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9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95" w:hanging="400"/>
      </w:pPr>
      <w:rPr>
        <w:rFonts w:ascii="Wingdings" w:hAnsi="Wingdings" w:hint="default"/>
      </w:rPr>
    </w:lvl>
  </w:abstractNum>
  <w:abstractNum w:abstractNumId="2" w15:restartNumberingAfterBreak="0">
    <w:nsid w:val="161A0A31"/>
    <w:multiLevelType w:val="hybridMultilevel"/>
    <w:tmpl w:val="FA30C79E"/>
    <w:lvl w:ilvl="0" w:tplc="05D05284">
      <w:start w:val="4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3" w15:restartNumberingAfterBreak="0">
    <w:nsid w:val="26387E20"/>
    <w:multiLevelType w:val="hybridMultilevel"/>
    <w:tmpl w:val="AD1EC276"/>
    <w:lvl w:ilvl="0" w:tplc="98686B4C">
      <w:start w:val="4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4" w15:restartNumberingAfterBreak="0">
    <w:nsid w:val="2ED85EF7"/>
    <w:multiLevelType w:val="hybridMultilevel"/>
    <w:tmpl w:val="EDC667EC"/>
    <w:lvl w:ilvl="0" w:tplc="04090001">
      <w:start w:val="1"/>
      <w:numFmt w:val="bullet"/>
      <w:lvlText w:val=""/>
      <w:lvlJc w:val="left"/>
      <w:pPr>
        <w:ind w:left="11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00" w:hanging="400"/>
      </w:pPr>
      <w:rPr>
        <w:rFonts w:ascii="Wingdings" w:hAnsi="Wingdings" w:hint="default"/>
      </w:rPr>
    </w:lvl>
  </w:abstractNum>
  <w:abstractNum w:abstractNumId="5" w15:restartNumberingAfterBreak="0">
    <w:nsid w:val="2FB1658C"/>
    <w:multiLevelType w:val="hybridMultilevel"/>
    <w:tmpl w:val="729EB034"/>
    <w:lvl w:ilvl="0" w:tplc="DC40250A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36CC79D7"/>
    <w:multiLevelType w:val="hybridMultilevel"/>
    <w:tmpl w:val="0E08C354"/>
    <w:lvl w:ilvl="0" w:tplc="DF3EEC36">
      <w:start w:val="1"/>
      <w:numFmt w:val="bullet"/>
      <w:lvlText w:val=""/>
      <w:lvlJc w:val="left"/>
      <w:pPr>
        <w:ind w:left="19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4E69467A"/>
    <w:multiLevelType w:val="hybridMultilevel"/>
    <w:tmpl w:val="D7AEE76C"/>
    <w:lvl w:ilvl="0" w:tplc="D35AE132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909268797">
    <w:abstractNumId w:val="4"/>
  </w:num>
  <w:num w:numId="2" w16cid:durableId="764615422">
    <w:abstractNumId w:val="6"/>
  </w:num>
  <w:num w:numId="3" w16cid:durableId="1754275771">
    <w:abstractNumId w:val="1"/>
  </w:num>
  <w:num w:numId="4" w16cid:durableId="700282474">
    <w:abstractNumId w:val="5"/>
  </w:num>
  <w:num w:numId="5" w16cid:durableId="172958675">
    <w:abstractNumId w:val="3"/>
  </w:num>
  <w:num w:numId="6" w16cid:durableId="1774085184">
    <w:abstractNumId w:val="0"/>
  </w:num>
  <w:num w:numId="7" w16cid:durableId="1673947609">
    <w:abstractNumId w:val="7"/>
  </w:num>
  <w:num w:numId="8" w16cid:durableId="9899471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0476"/>
    <w:rsid w:val="00004D4F"/>
    <w:rsid w:val="0000586D"/>
    <w:rsid w:val="00011675"/>
    <w:rsid w:val="0003789E"/>
    <w:rsid w:val="000525CE"/>
    <w:rsid w:val="00070CE3"/>
    <w:rsid w:val="00071C81"/>
    <w:rsid w:val="000728F8"/>
    <w:rsid w:val="000803AF"/>
    <w:rsid w:val="000932BE"/>
    <w:rsid w:val="000A2D38"/>
    <w:rsid w:val="000F169B"/>
    <w:rsid w:val="000F4251"/>
    <w:rsid w:val="000F45C0"/>
    <w:rsid w:val="0010504F"/>
    <w:rsid w:val="00124B7D"/>
    <w:rsid w:val="001316E6"/>
    <w:rsid w:val="00137DAF"/>
    <w:rsid w:val="0014311A"/>
    <w:rsid w:val="00145C79"/>
    <w:rsid w:val="00154532"/>
    <w:rsid w:val="00154A4C"/>
    <w:rsid w:val="00160695"/>
    <w:rsid w:val="0017681F"/>
    <w:rsid w:val="001833A3"/>
    <w:rsid w:val="00186524"/>
    <w:rsid w:val="001956BA"/>
    <w:rsid w:val="001B0A58"/>
    <w:rsid w:val="001B46D6"/>
    <w:rsid w:val="001B5EE5"/>
    <w:rsid w:val="001C73A9"/>
    <w:rsid w:val="001D1241"/>
    <w:rsid w:val="001E7065"/>
    <w:rsid w:val="001F4916"/>
    <w:rsid w:val="002108CD"/>
    <w:rsid w:val="0022184D"/>
    <w:rsid w:val="002301A6"/>
    <w:rsid w:val="002302FA"/>
    <w:rsid w:val="002551E8"/>
    <w:rsid w:val="00256033"/>
    <w:rsid w:val="00256CC6"/>
    <w:rsid w:val="002804A6"/>
    <w:rsid w:val="002848C3"/>
    <w:rsid w:val="00290476"/>
    <w:rsid w:val="0029448B"/>
    <w:rsid w:val="00295082"/>
    <w:rsid w:val="002A459E"/>
    <w:rsid w:val="002B4001"/>
    <w:rsid w:val="002B54D7"/>
    <w:rsid w:val="002C36EB"/>
    <w:rsid w:val="0030043B"/>
    <w:rsid w:val="00317BB5"/>
    <w:rsid w:val="003215DE"/>
    <w:rsid w:val="00347EBF"/>
    <w:rsid w:val="00361A5C"/>
    <w:rsid w:val="00365758"/>
    <w:rsid w:val="00381D09"/>
    <w:rsid w:val="00382747"/>
    <w:rsid w:val="00387872"/>
    <w:rsid w:val="003A030B"/>
    <w:rsid w:val="003A5810"/>
    <w:rsid w:val="003F4ACF"/>
    <w:rsid w:val="00415342"/>
    <w:rsid w:val="004168BE"/>
    <w:rsid w:val="00423DC6"/>
    <w:rsid w:val="00466948"/>
    <w:rsid w:val="00497283"/>
    <w:rsid w:val="004A3355"/>
    <w:rsid w:val="004B47B2"/>
    <w:rsid w:val="004F562E"/>
    <w:rsid w:val="00505B50"/>
    <w:rsid w:val="00513C3D"/>
    <w:rsid w:val="005307D5"/>
    <w:rsid w:val="00533B70"/>
    <w:rsid w:val="00534C89"/>
    <w:rsid w:val="00542EA2"/>
    <w:rsid w:val="005475F3"/>
    <w:rsid w:val="00552013"/>
    <w:rsid w:val="005578B5"/>
    <w:rsid w:val="00562A56"/>
    <w:rsid w:val="00567C09"/>
    <w:rsid w:val="00586A24"/>
    <w:rsid w:val="005B237A"/>
    <w:rsid w:val="005C353A"/>
    <w:rsid w:val="005C40C1"/>
    <w:rsid w:val="005C5F71"/>
    <w:rsid w:val="005D3092"/>
    <w:rsid w:val="005E470D"/>
    <w:rsid w:val="00620BCC"/>
    <w:rsid w:val="006225F6"/>
    <w:rsid w:val="00623100"/>
    <w:rsid w:val="00623D4F"/>
    <w:rsid w:val="00632F72"/>
    <w:rsid w:val="006455D2"/>
    <w:rsid w:val="006458ED"/>
    <w:rsid w:val="006648EC"/>
    <w:rsid w:val="00682908"/>
    <w:rsid w:val="00682B65"/>
    <w:rsid w:val="00687773"/>
    <w:rsid w:val="00697D54"/>
    <w:rsid w:val="006B6A26"/>
    <w:rsid w:val="006C71A1"/>
    <w:rsid w:val="006D5FD7"/>
    <w:rsid w:val="006F4AB6"/>
    <w:rsid w:val="006F75BD"/>
    <w:rsid w:val="0070593E"/>
    <w:rsid w:val="0071194A"/>
    <w:rsid w:val="00716F81"/>
    <w:rsid w:val="00765AE4"/>
    <w:rsid w:val="007839A8"/>
    <w:rsid w:val="00791AFA"/>
    <w:rsid w:val="007961D7"/>
    <w:rsid w:val="007A1077"/>
    <w:rsid w:val="007A1772"/>
    <w:rsid w:val="007A29D0"/>
    <w:rsid w:val="007A4624"/>
    <w:rsid w:val="007A6D72"/>
    <w:rsid w:val="007B72C7"/>
    <w:rsid w:val="007C419C"/>
    <w:rsid w:val="007C4860"/>
    <w:rsid w:val="007C4D2E"/>
    <w:rsid w:val="007D3869"/>
    <w:rsid w:val="007D77E2"/>
    <w:rsid w:val="00812826"/>
    <w:rsid w:val="00824162"/>
    <w:rsid w:val="00830746"/>
    <w:rsid w:val="00846EED"/>
    <w:rsid w:val="00846F2A"/>
    <w:rsid w:val="00852EFE"/>
    <w:rsid w:val="00861C1B"/>
    <w:rsid w:val="00874A0C"/>
    <w:rsid w:val="008930DB"/>
    <w:rsid w:val="008B1629"/>
    <w:rsid w:val="008B5D13"/>
    <w:rsid w:val="008D1B20"/>
    <w:rsid w:val="008D3769"/>
    <w:rsid w:val="008D3786"/>
    <w:rsid w:val="008E4FE7"/>
    <w:rsid w:val="008F1A5A"/>
    <w:rsid w:val="008F580D"/>
    <w:rsid w:val="008F6148"/>
    <w:rsid w:val="008F64E8"/>
    <w:rsid w:val="00900407"/>
    <w:rsid w:val="00900829"/>
    <w:rsid w:val="0091754F"/>
    <w:rsid w:val="00926559"/>
    <w:rsid w:val="00946B63"/>
    <w:rsid w:val="00964D96"/>
    <w:rsid w:val="009665E0"/>
    <w:rsid w:val="0096695E"/>
    <w:rsid w:val="0097571B"/>
    <w:rsid w:val="0098561A"/>
    <w:rsid w:val="00985E3A"/>
    <w:rsid w:val="00994D06"/>
    <w:rsid w:val="009A49A4"/>
    <w:rsid w:val="009B0371"/>
    <w:rsid w:val="009B290D"/>
    <w:rsid w:val="009B5332"/>
    <w:rsid w:val="009C418C"/>
    <w:rsid w:val="009D4B4F"/>
    <w:rsid w:val="009E462B"/>
    <w:rsid w:val="009F187A"/>
    <w:rsid w:val="009F2425"/>
    <w:rsid w:val="00A00F55"/>
    <w:rsid w:val="00A0472D"/>
    <w:rsid w:val="00A06EDE"/>
    <w:rsid w:val="00A10D5A"/>
    <w:rsid w:val="00A142C0"/>
    <w:rsid w:val="00A24169"/>
    <w:rsid w:val="00A456DF"/>
    <w:rsid w:val="00A65ACB"/>
    <w:rsid w:val="00A73F81"/>
    <w:rsid w:val="00A92444"/>
    <w:rsid w:val="00A93546"/>
    <w:rsid w:val="00A97DE6"/>
    <w:rsid w:val="00AA1C78"/>
    <w:rsid w:val="00AA3FC3"/>
    <w:rsid w:val="00AA714D"/>
    <w:rsid w:val="00AC0D60"/>
    <w:rsid w:val="00AC2906"/>
    <w:rsid w:val="00AC47C3"/>
    <w:rsid w:val="00AC680C"/>
    <w:rsid w:val="00AF7964"/>
    <w:rsid w:val="00B0550B"/>
    <w:rsid w:val="00B13A32"/>
    <w:rsid w:val="00B13A7C"/>
    <w:rsid w:val="00B40E45"/>
    <w:rsid w:val="00B506B0"/>
    <w:rsid w:val="00B75B7C"/>
    <w:rsid w:val="00B913D0"/>
    <w:rsid w:val="00B966EF"/>
    <w:rsid w:val="00BC4331"/>
    <w:rsid w:val="00BC5A47"/>
    <w:rsid w:val="00BC69E8"/>
    <w:rsid w:val="00BD07E2"/>
    <w:rsid w:val="00BD16E1"/>
    <w:rsid w:val="00BD456D"/>
    <w:rsid w:val="00BF291D"/>
    <w:rsid w:val="00C30C6A"/>
    <w:rsid w:val="00C3734A"/>
    <w:rsid w:val="00C45720"/>
    <w:rsid w:val="00C51601"/>
    <w:rsid w:val="00C52B0D"/>
    <w:rsid w:val="00C61B95"/>
    <w:rsid w:val="00C63BE4"/>
    <w:rsid w:val="00C65B56"/>
    <w:rsid w:val="00C87A16"/>
    <w:rsid w:val="00CB097D"/>
    <w:rsid w:val="00CC3552"/>
    <w:rsid w:val="00CC3D58"/>
    <w:rsid w:val="00CC69C4"/>
    <w:rsid w:val="00CD12DD"/>
    <w:rsid w:val="00CE26FF"/>
    <w:rsid w:val="00CF0BE1"/>
    <w:rsid w:val="00CF2F3F"/>
    <w:rsid w:val="00D05808"/>
    <w:rsid w:val="00D204FA"/>
    <w:rsid w:val="00D2321F"/>
    <w:rsid w:val="00D23AA3"/>
    <w:rsid w:val="00D271C5"/>
    <w:rsid w:val="00D309D0"/>
    <w:rsid w:val="00D32D00"/>
    <w:rsid w:val="00D638AD"/>
    <w:rsid w:val="00D63972"/>
    <w:rsid w:val="00D65142"/>
    <w:rsid w:val="00D748CF"/>
    <w:rsid w:val="00D8038B"/>
    <w:rsid w:val="00D84B30"/>
    <w:rsid w:val="00DA50B5"/>
    <w:rsid w:val="00DB3576"/>
    <w:rsid w:val="00DD2A93"/>
    <w:rsid w:val="00DD3189"/>
    <w:rsid w:val="00E002A4"/>
    <w:rsid w:val="00E0088E"/>
    <w:rsid w:val="00E03232"/>
    <w:rsid w:val="00E10F33"/>
    <w:rsid w:val="00E441D9"/>
    <w:rsid w:val="00E515EE"/>
    <w:rsid w:val="00E57B91"/>
    <w:rsid w:val="00E60FBC"/>
    <w:rsid w:val="00E618F7"/>
    <w:rsid w:val="00E61A7D"/>
    <w:rsid w:val="00E65173"/>
    <w:rsid w:val="00E65C0A"/>
    <w:rsid w:val="00E86055"/>
    <w:rsid w:val="00EA4E1F"/>
    <w:rsid w:val="00EC27E4"/>
    <w:rsid w:val="00ED4EE4"/>
    <w:rsid w:val="00EE1678"/>
    <w:rsid w:val="00F03DB8"/>
    <w:rsid w:val="00F07532"/>
    <w:rsid w:val="00F12913"/>
    <w:rsid w:val="00F342AE"/>
    <w:rsid w:val="00F42F02"/>
    <w:rsid w:val="00F550E0"/>
    <w:rsid w:val="00F56B9F"/>
    <w:rsid w:val="00F62351"/>
    <w:rsid w:val="00F673EA"/>
    <w:rsid w:val="00F70D8D"/>
    <w:rsid w:val="00F73016"/>
    <w:rsid w:val="00F841FF"/>
    <w:rsid w:val="00F85C35"/>
    <w:rsid w:val="00FF0C92"/>
    <w:rsid w:val="00FF2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7AD47C"/>
  <w15:docId w15:val="{04CF7319-B12E-4F3E-8C2C-9204989AD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65AC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90476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FF0C9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F0C92"/>
  </w:style>
  <w:style w:type="paragraph" w:styleId="a5">
    <w:name w:val="footer"/>
    <w:basedOn w:val="a"/>
    <w:link w:val="Char0"/>
    <w:uiPriority w:val="99"/>
    <w:unhideWhenUsed/>
    <w:rsid w:val="00FF0C9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F0C92"/>
  </w:style>
  <w:style w:type="paragraph" w:styleId="a6">
    <w:name w:val="Balloon Text"/>
    <w:basedOn w:val="a"/>
    <w:link w:val="Char1"/>
    <w:uiPriority w:val="99"/>
    <w:semiHidden/>
    <w:unhideWhenUsed/>
    <w:rsid w:val="000F169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0F169B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List Paragraph"/>
    <w:basedOn w:val="a"/>
    <w:uiPriority w:val="34"/>
    <w:qFormat/>
    <w:rsid w:val="007C419C"/>
    <w:pPr>
      <w:ind w:leftChars="400" w:left="800"/>
    </w:pPr>
  </w:style>
  <w:style w:type="paragraph" w:customStyle="1" w:styleId="Default">
    <w:name w:val="Default"/>
    <w:rsid w:val="00964D96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맑은 고딕" w:hAnsi="맑은 고딕" w:cs="맑은 고딕"/>
      <w:color w:val="000000"/>
      <w:kern w:val="0"/>
      <w:sz w:val="24"/>
      <w:szCs w:val="24"/>
    </w:rPr>
  </w:style>
  <w:style w:type="table" w:styleId="a8">
    <w:name w:val="Light List"/>
    <w:basedOn w:val="a1"/>
    <w:uiPriority w:val="61"/>
    <w:rsid w:val="00964D96"/>
    <w:pPr>
      <w:spacing w:after="0" w:line="240" w:lineRule="auto"/>
      <w:jc w:val="left"/>
    </w:pPr>
    <w:rPr>
      <w:kern w:val="0"/>
      <w:sz w:val="22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customStyle="1" w:styleId="a9">
    <w:name w:val="바탕글"/>
    <w:basedOn w:val="a"/>
    <w:rsid w:val="004A3355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DecimalAligned">
    <w:name w:val="Decimal Aligned"/>
    <w:basedOn w:val="a"/>
    <w:uiPriority w:val="40"/>
    <w:qFormat/>
    <w:rsid w:val="00070CE3"/>
    <w:pPr>
      <w:widowControl/>
      <w:tabs>
        <w:tab w:val="decimal" w:pos="360"/>
      </w:tabs>
      <w:wordWrap/>
      <w:autoSpaceDE/>
      <w:autoSpaceDN/>
      <w:jc w:val="left"/>
    </w:pPr>
    <w:rPr>
      <w:rFonts w:eastAsiaTheme="minorHAnsi"/>
      <w:kern w:val="0"/>
      <w:sz w:val="22"/>
    </w:rPr>
  </w:style>
  <w:style w:type="paragraph" w:styleId="aa">
    <w:name w:val="footnote text"/>
    <w:basedOn w:val="a"/>
    <w:link w:val="Char2"/>
    <w:uiPriority w:val="99"/>
    <w:unhideWhenUsed/>
    <w:rsid w:val="00070CE3"/>
    <w:pPr>
      <w:widowControl/>
      <w:wordWrap/>
      <w:autoSpaceDE/>
      <w:autoSpaceDN/>
      <w:spacing w:after="0" w:line="240" w:lineRule="auto"/>
      <w:jc w:val="left"/>
    </w:pPr>
    <w:rPr>
      <w:kern w:val="0"/>
      <w:szCs w:val="20"/>
    </w:rPr>
  </w:style>
  <w:style w:type="character" w:customStyle="1" w:styleId="Char2">
    <w:name w:val="각주 텍스트 Char"/>
    <w:basedOn w:val="a0"/>
    <w:link w:val="aa"/>
    <w:uiPriority w:val="99"/>
    <w:rsid w:val="00070CE3"/>
    <w:rPr>
      <w:kern w:val="0"/>
      <w:szCs w:val="20"/>
    </w:rPr>
  </w:style>
  <w:style w:type="character" w:styleId="ab">
    <w:name w:val="Subtle Emphasis"/>
    <w:basedOn w:val="a0"/>
    <w:uiPriority w:val="19"/>
    <w:qFormat/>
    <w:rsid w:val="00070CE3"/>
    <w:rPr>
      <w:i/>
      <w:iCs/>
      <w:color w:val="7F7F7F" w:themeColor="text1" w:themeTint="80"/>
    </w:rPr>
  </w:style>
  <w:style w:type="table" w:styleId="2-5">
    <w:name w:val="Medium Shading 2 Accent 5"/>
    <w:basedOn w:val="a1"/>
    <w:uiPriority w:val="64"/>
    <w:rsid w:val="00070CE3"/>
    <w:pPr>
      <w:spacing w:after="0" w:line="240" w:lineRule="auto"/>
      <w:jc w:val="left"/>
    </w:pPr>
    <w:rPr>
      <w:kern w:val="0"/>
      <w:sz w:val="22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000000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rpc41">
    <w:name w:val="_rpc_41"/>
    <w:basedOn w:val="a0"/>
    <w:rsid w:val="00C61B95"/>
  </w:style>
  <w:style w:type="character" w:customStyle="1" w:styleId="1">
    <w:name w:val="확인되지 않은 멘션1"/>
    <w:basedOn w:val="a0"/>
    <w:uiPriority w:val="99"/>
    <w:semiHidden/>
    <w:unhideWhenUsed/>
    <w:rsid w:val="00C61B95"/>
    <w:rPr>
      <w:color w:val="605E5C"/>
      <w:shd w:val="clear" w:color="auto" w:fill="E1DFDD"/>
    </w:rPr>
  </w:style>
  <w:style w:type="paragraph" w:styleId="ac">
    <w:name w:val="Normal (Web)"/>
    <w:basedOn w:val="a"/>
    <w:uiPriority w:val="99"/>
    <w:unhideWhenUsed/>
    <w:rsid w:val="00D63972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d">
    <w:name w:val="Unresolved Mention"/>
    <w:basedOn w:val="a0"/>
    <w:uiPriority w:val="99"/>
    <w:semiHidden/>
    <w:unhideWhenUsed/>
    <w:rsid w:val="00B966EF"/>
    <w:rPr>
      <w:color w:val="605E5C"/>
      <w:shd w:val="clear" w:color="auto" w:fill="E1DFDD"/>
    </w:rPr>
  </w:style>
  <w:style w:type="paragraph" w:customStyle="1" w:styleId="gmail-a">
    <w:name w:val="gmail-a"/>
    <w:basedOn w:val="a"/>
    <w:rsid w:val="00317BB5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e">
    <w:name w:val="Strong"/>
    <w:basedOn w:val="a0"/>
    <w:uiPriority w:val="22"/>
    <w:qFormat/>
    <w:rsid w:val="00186524"/>
    <w:rPr>
      <w:b/>
      <w:bCs/>
    </w:rPr>
  </w:style>
  <w:style w:type="character" w:styleId="af">
    <w:name w:val="annotation reference"/>
    <w:basedOn w:val="a0"/>
    <w:uiPriority w:val="99"/>
    <w:semiHidden/>
    <w:unhideWhenUsed/>
    <w:rsid w:val="00CE26FF"/>
    <w:rPr>
      <w:sz w:val="18"/>
      <w:szCs w:val="18"/>
    </w:rPr>
  </w:style>
  <w:style w:type="paragraph" w:styleId="af0">
    <w:name w:val="annotation text"/>
    <w:basedOn w:val="a"/>
    <w:link w:val="Char3"/>
    <w:uiPriority w:val="99"/>
    <w:semiHidden/>
    <w:unhideWhenUsed/>
    <w:rsid w:val="00CE26FF"/>
    <w:pPr>
      <w:jc w:val="left"/>
    </w:pPr>
  </w:style>
  <w:style w:type="character" w:customStyle="1" w:styleId="Char3">
    <w:name w:val="메모 텍스트 Char"/>
    <w:basedOn w:val="a0"/>
    <w:link w:val="af0"/>
    <w:uiPriority w:val="99"/>
    <w:semiHidden/>
    <w:rsid w:val="00CE26FF"/>
  </w:style>
  <w:style w:type="paragraph" w:styleId="af1">
    <w:name w:val="annotation subject"/>
    <w:basedOn w:val="af0"/>
    <w:next w:val="af0"/>
    <w:link w:val="Char4"/>
    <w:uiPriority w:val="99"/>
    <w:semiHidden/>
    <w:unhideWhenUsed/>
    <w:rsid w:val="00CE26FF"/>
    <w:rPr>
      <w:b/>
      <w:bCs/>
    </w:rPr>
  </w:style>
  <w:style w:type="character" w:customStyle="1" w:styleId="Char4">
    <w:name w:val="메모 주제 Char"/>
    <w:basedOn w:val="Char3"/>
    <w:link w:val="af1"/>
    <w:uiPriority w:val="99"/>
    <w:semiHidden/>
    <w:rsid w:val="00CE26F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59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1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5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9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375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868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424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66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8009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5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9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8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4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cleantechnol.or.kr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manuscriptlink.com/society/ct/conference/ct2025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E8E420-30B1-4629-B774-3EB0ED4AFF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274</Words>
  <Characters>1567</Characters>
  <Application>Microsoft Office Word</Application>
  <DocSecurity>0</DocSecurity>
  <Lines>13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Jay Liu</dc:creator>
  <cp:lastModifiedBy>미혜 강</cp:lastModifiedBy>
  <cp:revision>2</cp:revision>
  <cp:lastPrinted>2021-06-16T23:38:00Z</cp:lastPrinted>
  <dcterms:created xsi:type="dcterms:W3CDTF">2025-01-21T13:50:00Z</dcterms:created>
  <dcterms:modified xsi:type="dcterms:W3CDTF">2025-01-21T13:50:00Z</dcterms:modified>
</cp:coreProperties>
</file>